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A4D5" w14:textId="1F1F9727" w:rsidR="0080353E" w:rsidRPr="00514DD0" w:rsidRDefault="0080353E" w:rsidP="003D1F97">
      <w:pPr>
        <w:jc w:val="center"/>
        <w:rPr>
          <w:iCs/>
          <w:lang w:val="es-ES"/>
        </w:rPr>
      </w:pPr>
      <w:bookmarkStart w:id="0" w:name="_Hlk210917811"/>
      <w:r w:rsidRPr="00514DD0">
        <w:rPr>
          <w:iCs/>
          <w:lang w:val="es-ES"/>
        </w:rPr>
        <w:t>“Año de</w:t>
      </w:r>
      <w:r w:rsidR="00514DD0" w:rsidRPr="00514DD0">
        <w:rPr>
          <w:iCs/>
          <w:lang w:val="es-ES"/>
        </w:rPr>
        <w:t xml:space="preserve"> </w:t>
      </w:r>
      <w:r w:rsidRPr="00514DD0">
        <w:rPr>
          <w:iCs/>
          <w:lang w:val="es-ES"/>
        </w:rPr>
        <w:t>l</w:t>
      </w:r>
      <w:r w:rsidR="00514DD0" w:rsidRPr="00514DD0">
        <w:rPr>
          <w:iCs/>
          <w:lang w:val="es-ES"/>
        </w:rPr>
        <w:t xml:space="preserve">a Consolidación y Recuperación de la Economía Peruana” </w:t>
      </w:r>
    </w:p>
    <w:bookmarkEnd w:id="0"/>
    <w:p w14:paraId="497B6D5E" w14:textId="77777777" w:rsidR="00514DD0" w:rsidRPr="00F52FF1" w:rsidRDefault="00514DD0" w:rsidP="003D1F97">
      <w:pPr>
        <w:jc w:val="center"/>
        <w:rPr>
          <w:b/>
          <w:bCs/>
          <w:iCs/>
          <w:lang w:val="es-ES"/>
        </w:rPr>
      </w:pPr>
    </w:p>
    <w:p w14:paraId="3690EE48" w14:textId="65063EEE" w:rsidR="009C670B" w:rsidRDefault="00514DD0" w:rsidP="00514DD0">
      <w:pPr>
        <w:jc w:val="center"/>
        <w:rPr>
          <w:lang w:val="es-ES"/>
        </w:rPr>
      </w:pPr>
      <w:bookmarkStart w:id="1" w:name="b072dafec7fb0551a202924d1880736ecaf43715"/>
      <w:bookmarkStart w:id="2" w:name="SKM_36722011723350"/>
      <w:bookmarkEnd w:id="1"/>
      <w:bookmarkEnd w:id="2"/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27AE68E3" w14:textId="5CA0F99C" w:rsidR="0080353E" w:rsidRPr="00924721" w:rsidRDefault="009C670B" w:rsidP="00514DD0">
      <w:pPr>
        <w:jc w:val="center"/>
        <w:rPr>
          <w:lang w:val="es-ES"/>
        </w:rPr>
      </w:pPr>
      <w:r>
        <w:rPr>
          <w:lang w:val="es-ES"/>
        </w:rPr>
        <w:t xml:space="preserve">                                                                      </w:t>
      </w:r>
      <w:r w:rsidR="0080353E" w:rsidRPr="00924721">
        <w:rPr>
          <w:lang w:val="es-ES"/>
        </w:rPr>
        <w:t>Nuevo Chimbote, ............. del 20</w:t>
      </w:r>
      <w:r>
        <w:rPr>
          <w:lang w:val="es-ES"/>
        </w:rPr>
        <w:t>25</w:t>
      </w:r>
      <w:r w:rsidR="0080353E" w:rsidRPr="00924721">
        <w:rPr>
          <w:lang w:val="es-ES"/>
        </w:rPr>
        <w:t>.</w:t>
      </w:r>
    </w:p>
    <w:p w14:paraId="553198A0" w14:textId="77777777" w:rsidR="009C670B" w:rsidRDefault="009C670B" w:rsidP="0080353E">
      <w:pPr>
        <w:rPr>
          <w:u w:val="single"/>
          <w:lang w:val="es-ES"/>
        </w:rPr>
      </w:pPr>
    </w:p>
    <w:p w14:paraId="68FA96B7" w14:textId="70856223" w:rsidR="0080353E" w:rsidRPr="00924721" w:rsidRDefault="0080353E" w:rsidP="0080353E">
      <w:pPr>
        <w:rPr>
          <w:lang w:val="es-ES"/>
        </w:rPr>
      </w:pPr>
      <w:r w:rsidRPr="00924721">
        <w:rPr>
          <w:u w:val="single"/>
          <w:lang w:val="es-ES"/>
        </w:rPr>
        <w:t>OFICIO</w:t>
      </w:r>
      <w:r w:rsidR="00732453">
        <w:rPr>
          <w:u w:val="single"/>
          <w:lang w:val="es-ES"/>
        </w:rPr>
        <w:t xml:space="preserve">                 </w:t>
      </w:r>
      <w:r w:rsidRPr="00924721">
        <w:rPr>
          <w:u w:val="single"/>
          <w:lang w:val="es-ES"/>
        </w:rPr>
        <w:t>- 202</w:t>
      </w:r>
      <w:r w:rsidR="00514DD0">
        <w:rPr>
          <w:u w:val="single"/>
          <w:lang w:val="es-ES"/>
        </w:rPr>
        <w:t>5</w:t>
      </w:r>
      <w:r w:rsidRPr="00924721">
        <w:rPr>
          <w:u w:val="single"/>
          <w:lang w:val="es-ES"/>
        </w:rPr>
        <w:t>-ME/DREA/UGEL-S/</w:t>
      </w:r>
      <w:proofErr w:type="gramStart"/>
      <w:r w:rsidRPr="00924721">
        <w:rPr>
          <w:u w:val="single"/>
          <w:lang w:val="es-ES"/>
        </w:rPr>
        <w:t>I.E</w:t>
      </w:r>
      <w:proofErr w:type="gramEnd"/>
      <w:r w:rsidRPr="00924721">
        <w:rPr>
          <w:u w:val="single"/>
          <w:lang w:val="es-ES"/>
        </w:rPr>
        <w:t xml:space="preserve"> </w:t>
      </w:r>
      <w:proofErr w:type="spellStart"/>
      <w:r w:rsidRPr="00924721">
        <w:rPr>
          <w:u w:val="single"/>
          <w:lang w:val="es-ES"/>
        </w:rPr>
        <w:t>N</w:t>
      </w:r>
      <w:r w:rsidR="007938C0">
        <w:rPr>
          <w:u w:val="single"/>
          <w:lang w:val="es-ES"/>
        </w:rPr>
        <w:t>°</w:t>
      </w:r>
      <w:proofErr w:type="spellEnd"/>
      <w:r w:rsidR="007938C0">
        <w:rPr>
          <w:u w:val="single"/>
          <w:lang w:val="es-ES"/>
        </w:rPr>
        <w:t xml:space="preserve"> …………</w:t>
      </w:r>
      <w:r w:rsidRPr="00924721">
        <w:rPr>
          <w:u w:val="single"/>
          <w:lang w:val="es-ES"/>
        </w:rPr>
        <w:t>...-D.</w:t>
      </w:r>
    </w:p>
    <w:p w14:paraId="7074EAE8" w14:textId="77777777" w:rsidR="0080353E" w:rsidRPr="007A2DC1" w:rsidRDefault="0080353E" w:rsidP="00514DD0">
      <w:pPr>
        <w:spacing w:after="0"/>
        <w:rPr>
          <w:lang w:val="es-ES"/>
        </w:rPr>
      </w:pPr>
      <w:r w:rsidRPr="007A2DC1">
        <w:rPr>
          <w:lang w:val="es-ES"/>
        </w:rPr>
        <w:t>SEÑORA:</w:t>
      </w:r>
    </w:p>
    <w:p w14:paraId="5064ACDB" w14:textId="77777777" w:rsidR="0080353E" w:rsidRDefault="0080353E" w:rsidP="00514DD0">
      <w:pPr>
        <w:spacing w:after="0"/>
        <w:rPr>
          <w:lang w:val="es-ES"/>
        </w:rPr>
      </w:pPr>
      <w:r w:rsidRPr="00924721">
        <w:rPr>
          <w:lang w:val="es-ES"/>
        </w:rPr>
        <w:t>ROMY CARMEN LUISA SALDAÑA TAVARA</w:t>
      </w:r>
    </w:p>
    <w:p w14:paraId="41484106" w14:textId="77777777" w:rsidR="0080353E" w:rsidRDefault="0080353E" w:rsidP="00514DD0">
      <w:pPr>
        <w:spacing w:after="0"/>
        <w:rPr>
          <w:lang w:val="es-ES"/>
        </w:rPr>
      </w:pPr>
      <w:r w:rsidRPr="00924721">
        <w:rPr>
          <w:lang w:val="es-ES"/>
        </w:rPr>
        <w:t>DIRECTOR</w:t>
      </w:r>
      <w:r>
        <w:rPr>
          <w:lang w:val="es-ES"/>
        </w:rPr>
        <w:t>A</w:t>
      </w:r>
      <w:r w:rsidRPr="00924721">
        <w:rPr>
          <w:lang w:val="es-ES"/>
        </w:rPr>
        <w:t xml:space="preserve"> DE LA UGEL SANTA</w:t>
      </w:r>
    </w:p>
    <w:p w14:paraId="11BD4092" w14:textId="77777777" w:rsidR="0080353E" w:rsidRPr="00924721" w:rsidRDefault="0080353E" w:rsidP="00514DD0">
      <w:pPr>
        <w:spacing w:after="0"/>
        <w:rPr>
          <w:lang w:val="es-ES"/>
        </w:rPr>
      </w:pPr>
      <w:r w:rsidRPr="00924721">
        <w:rPr>
          <w:u w:val="single"/>
          <w:lang w:val="es-ES"/>
        </w:rPr>
        <w:t>Chimbote. -</w:t>
      </w:r>
    </w:p>
    <w:p w14:paraId="68D459FF" w14:textId="77777777" w:rsidR="00514DD0" w:rsidRDefault="00514DD0" w:rsidP="00CA6B0F">
      <w:pPr>
        <w:spacing w:after="0"/>
        <w:ind w:left="1985" w:hanging="1985"/>
        <w:rPr>
          <w:b/>
          <w:bCs/>
          <w:lang w:val="es-ES"/>
        </w:rPr>
      </w:pPr>
    </w:p>
    <w:p w14:paraId="1588C796" w14:textId="77777777" w:rsidR="007938C0" w:rsidRDefault="007938C0" w:rsidP="00CA6B0F">
      <w:pPr>
        <w:spacing w:after="0"/>
        <w:ind w:left="1985" w:hanging="1985"/>
        <w:rPr>
          <w:b/>
          <w:bCs/>
          <w:lang w:val="es-ES"/>
        </w:rPr>
      </w:pPr>
    </w:p>
    <w:p w14:paraId="241A7788" w14:textId="2E44766C" w:rsidR="00651843" w:rsidRPr="007A2DC1" w:rsidRDefault="0080353E" w:rsidP="00651843">
      <w:pPr>
        <w:spacing w:after="0"/>
        <w:ind w:left="2124"/>
        <w:rPr>
          <w:lang w:val="es-ES"/>
        </w:rPr>
      </w:pPr>
      <w:r w:rsidRPr="007A2DC1">
        <w:rPr>
          <w:lang w:val="es-ES"/>
        </w:rPr>
        <w:t xml:space="preserve">ASUNTO:            </w:t>
      </w:r>
      <w:bookmarkStart w:id="3" w:name="_Hlk211240158"/>
      <w:r w:rsidR="004B4FD6" w:rsidRPr="007A2DC1">
        <w:rPr>
          <w:lang w:val="es-ES"/>
        </w:rPr>
        <w:t xml:space="preserve">Remite Resolución Directoral de conformación del </w:t>
      </w:r>
    </w:p>
    <w:p w14:paraId="4AA2C666" w14:textId="2AEDAB4D" w:rsidR="00CA6B0F" w:rsidRPr="007A2DC1" w:rsidRDefault="004B4FD6" w:rsidP="00651843">
      <w:pPr>
        <w:spacing w:after="0"/>
        <w:ind w:left="2832" w:firstLine="708"/>
        <w:rPr>
          <w:lang w:val="es-ES"/>
        </w:rPr>
      </w:pPr>
      <w:r w:rsidRPr="007A2DC1">
        <w:rPr>
          <w:lang w:val="es-ES"/>
        </w:rPr>
        <w:t xml:space="preserve">CONEI, para su </w:t>
      </w:r>
      <w:r w:rsidR="00CA6B0F" w:rsidRPr="007A2DC1">
        <w:rPr>
          <w:lang w:val="es-ES"/>
        </w:rPr>
        <w:t>r</w:t>
      </w:r>
      <w:r w:rsidRPr="007A2DC1">
        <w:rPr>
          <w:lang w:val="es-ES"/>
        </w:rPr>
        <w:t>egistro</w:t>
      </w:r>
      <w:r w:rsidR="00651843" w:rsidRPr="007A2DC1">
        <w:rPr>
          <w:lang w:val="es-ES"/>
        </w:rPr>
        <w:t xml:space="preserve"> </w:t>
      </w:r>
      <w:r w:rsidR="00CA6B0F" w:rsidRPr="007A2DC1">
        <w:rPr>
          <w:lang w:val="es-ES"/>
        </w:rPr>
        <w:t>correspondiente en la UGEL Santa.</w:t>
      </w:r>
    </w:p>
    <w:bookmarkEnd w:id="3"/>
    <w:p w14:paraId="5F225CCB" w14:textId="77777777" w:rsidR="00CA6B0F" w:rsidRPr="007A2DC1" w:rsidRDefault="00CA6B0F" w:rsidP="00CA6B0F">
      <w:pPr>
        <w:spacing w:after="0"/>
        <w:ind w:left="1985"/>
        <w:rPr>
          <w:lang w:val="es-ES"/>
        </w:rPr>
      </w:pPr>
    </w:p>
    <w:p w14:paraId="5FC0334E" w14:textId="7C3AFF66" w:rsidR="007938C0" w:rsidRPr="007A2DC1" w:rsidRDefault="00CA6B0F" w:rsidP="007A2DC1">
      <w:pPr>
        <w:spacing w:after="0"/>
        <w:ind w:left="1416" w:firstLine="708"/>
        <w:rPr>
          <w:lang w:val="es-ES"/>
        </w:rPr>
      </w:pPr>
      <w:r w:rsidRPr="007A2DC1">
        <w:rPr>
          <w:lang w:val="es-ES"/>
        </w:rPr>
        <w:t>R</w:t>
      </w:r>
      <w:r w:rsidR="0080353E" w:rsidRPr="007A2DC1">
        <w:rPr>
          <w:lang w:val="es-ES"/>
        </w:rPr>
        <w:t>EFERENCIA:        L</w:t>
      </w:r>
      <w:r w:rsidR="001E6CBE" w:rsidRPr="007A2DC1">
        <w:rPr>
          <w:lang w:val="es-ES"/>
        </w:rPr>
        <w:t>EY</w:t>
      </w:r>
      <w:r w:rsidR="0080353E" w:rsidRPr="007A2DC1">
        <w:rPr>
          <w:lang w:val="es-ES"/>
        </w:rPr>
        <w:t xml:space="preserve"> N</w:t>
      </w:r>
      <w:proofErr w:type="spellStart"/>
      <w:r w:rsidR="0080353E" w:rsidRPr="007A2DC1">
        <w:rPr>
          <w:lang w:val="es-ES"/>
        </w:rPr>
        <w:t>°</w:t>
      </w:r>
      <w:proofErr w:type="spellEnd"/>
      <w:r w:rsidR="0080353E" w:rsidRPr="007A2DC1">
        <w:rPr>
          <w:lang w:val="es-ES"/>
        </w:rPr>
        <w:t xml:space="preserve"> 28044</w:t>
      </w:r>
    </w:p>
    <w:p w14:paraId="5985BE17" w14:textId="0F12CFF2" w:rsidR="002D349C" w:rsidRPr="00EB035E" w:rsidRDefault="002D349C" w:rsidP="007938C0">
      <w:pPr>
        <w:spacing w:after="0"/>
        <w:ind w:left="2832" w:firstLine="708"/>
        <w:rPr>
          <w:lang w:val="es-ES"/>
        </w:rPr>
      </w:pPr>
      <w:r w:rsidRPr="001E6CBE">
        <w:rPr>
          <w:lang w:val="es-ES"/>
        </w:rPr>
        <w:t>LEY N° 28628</w:t>
      </w:r>
    </w:p>
    <w:p w14:paraId="2ECE92CC" w14:textId="1015CBEE" w:rsidR="001E6CBE" w:rsidRDefault="001E6CBE" w:rsidP="007938C0">
      <w:pPr>
        <w:spacing w:after="0"/>
        <w:ind w:left="3401" w:firstLine="139"/>
        <w:rPr>
          <w:lang w:val="es-ES"/>
        </w:rPr>
      </w:pPr>
      <w:r w:rsidRPr="001E6CBE">
        <w:rPr>
          <w:lang w:val="es-ES"/>
        </w:rPr>
        <w:t>D.S. N° 011-2012-ED</w:t>
      </w:r>
    </w:p>
    <w:p w14:paraId="48F4E679" w14:textId="34938458" w:rsidR="0080353E" w:rsidRDefault="001E6CBE" w:rsidP="007938C0">
      <w:pPr>
        <w:spacing w:after="0"/>
        <w:ind w:left="3262" w:firstLine="278"/>
        <w:rPr>
          <w:lang w:val="es-ES"/>
        </w:rPr>
      </w:pPr>
      <w:r>
        <w:rPr>
          <w:lang w:val="es-ES"/>
        </w:rPr>
        <w:t>D.S.</w:t>
      </w:r>
      <w:r w:rsidR="0080353E" w:rsidRPr="00EB035E">
        <w:rPr>
          <w:lang w:val="es-ES"/>
        </w:rPr>
        <w:t xml:space="preserve"> </w:t>
      </w:r>
      <w:proofErr w:type="spellStart"/>
      <w:r w:rsidR="0080353E" w:rsidRPr="00EB035E">
        <w:rPr>
          <w:lang w:val="es-ES"/>
        </w:rPr>
        <w:t>N°</w:t>
      </w:r>
      <w:proofErr w:type="spellEnd"/>
      <w:r w:rsidR="0080353E" w:rsidRPr="00EB035E">
        <w:rPr>
          <w:lang w:val="es-ES"/>
        </w:rPr>
        <w:t xml:space="preserve"> 004-2006-ED</w:t>
      </w:r>
    </w:p>
    <w:p w14:paraId="0D77BF9D" w14:textId="34E664F3" w:rsidR="00514DD0" w:rsidRPr="00924721" w:rsidRDefault="00514DD0" w:rsidP="007938C0">
      <w:pPr>
        <w:spacing w:after="0"/>
        <w:ind w:left="3123" w:firstLine="417"/>
        <w:rPr>
          <w:lang w:val="es-ES"/>
        </w:rPr>
      </w:pPr>
      <w:r>
        <w:rPr>
          <w:lang w:val="es-ES"/>
        </w:rPr>
        <w:t xml:space="preserve">R.M. </w:t>
      </w:r>
      <w:proofErr w:type="spellStart"/>
      <w:r>
        <w:rPr>
          <w:lang w:val="es-ES"/>
        </w:rPr>
        <w:t>N°</w:t>
      </w:r>
      <w:proofErr w:type="spellEnd"/>
      <w:r>
        <w:rPr>
          <w:lang w:val="es-ES"/>
        </w:rPr>
        <w:t xml:space="preserve"> 168-2025-MINEDU</w:t>
      </w:r>
    </w:p>
    <w:p w14:paraId="794FEBE1" w14:textId="77777777" w:rsidR="0080353E" w:rsidRDefault="0080353E" w:rsidP="0080353E">
      <w:pPr>
        <w:rPr>
          <w:lang w:val="es-ES"/>
        </w:rPr>
      </w:pPr>
    </w:p>
    <w:p w14:paraId="41434C12" w14:textId="77777777" w:rsidR="00CA6B0F" w:rsidRPr="00924721" w:rsidRDefault="00CA6B0F" w:rsidP="0080353E">
      <w:pPr>
        <w:rPr>
          <w:lang w:val="es-ES"/>
        </w:rPr>
        <w:sectPr w:rsidR="00CA6B0F" w:rsidRPr="00924721" w:rsidSect="00843B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20"/>
          <w:pgMar w:top="1418" w:right="1418" w:bottom="1418" w:left="1418" w:header="720" w:footer="720" w:gutter="0"/>
          <w:cols w:space="1633"/>
        </w:sectPr>
      </w:pPr>
    </w:p>
    <w:p w14:paraId="0F19A2E0" w14:textId="4FC7CF8E" w:rsidR="0080353E" w:rsidRDefault="0080353E" w:rsidP="00CA6B0F">
      <w:pPr>
        <w:ind w:firstLine="1985"/>
        <w:jc w:val="both"/>
        <w:rPr>
          <w:lang w:val="es-ES"/>
        </w:rPr>
      </w:pPr>
      <w:r w:rsidRPr="00924721">
        <w:rPr>
          <w:lang w:val="es-ES"/>
        </w:rPr>
        <w:t>Es grato dirigirme a usted con la finalidad de expresarle mi saludo cordial y al mismo tiempo,</w:t>
      </w:r>
      <w:r w:rsidR="00CA6B0F" w:rsidRPr="00CA6B0F">
        <w:t xml:space="preserve"> </w:t>
      </w:r>
      <w:r w:rsidR="00CA6B0F">
        <w:t>r</w:t>
      </w:r>
      <w:r w:rsidR="00CA6B0F" w:rsidRPr="00CA6B0F">
        <w:rPr>
          <w:lang w:val="es-ES"/>
        </w:rPr>
        <w:t>emit</w:t>
      </w:r>
      <w:r w:rsidR="00CA6B0F">
        <w:rPr>
          <w:lang w:val="es-ES"/>
        </w:rPr>
        <w:t xml:space="preserve">irle adjunto al presente, la </w:t>
      </w:r>
      <w:r w:rsidR="00CA6B0F" w:rsidRPr="00CA6B0F">
        <w:rPr>
          <w:lang w:val="es-ES"/>
        </w:rPr>
        <w:t>Resolución Directoral de conformación del CONEI</w:t>
      </w:r>
      <w:r w:rsidR="00CA6B0F">
        <w:rPr>
          <w:lang w:val="es-ES"/>
        </w:rPr>
        <w:t xml:space="preserve"> de la Institución Educativa……………</w:t>
      </w:r>
      <w:r w:rsidR="00CA6B0F" w:rsidRPr="00CA6B0F">
        <w:rPr>
          <w:lang w:val="es-ES"/>
        </w:rPr>
        <w:t xml:space="preserve">, para su </w:t>
      </w:r>
      <w:r w:rsidR="00CA6B0F">
        <w:rPr>
          <w:lang w:val="es-ES"/>
        </w:rPr>
        <w:t>r</w:t>
      </w:r>
      <w:r w:rsidR="00CA6B0F" w:rsidRPr="00CA6B0F">
        <w:rPr>
          <w:lang w:val="es-ES"/>
        </w:rPr>
        <w:t>egistro</w:t>
      </w:r>
      <w:r w:rsidR="00CA6B0F">
        <w:rPr>
          <w:lang w:val="es-ES"/>
        </w:rPr>
        <w:t xml:space="preserve"> </w:t>
      </w:r>
      <w:r w:rsidR="00CA6B0F" w:rsidRPr="00CA6B0F">
        <w:rPr>
          <w:lang w:val="es-ES"/>
        </w:rPr>
        <w:t>correspondiente en la UGEL Santa.</w:t>
      </w:r>
      <w:r w:rsidRPr="00924721">
        <w:rPr>
          <w:lang w:val="es-ES"/>
        </w:rPr>
        <w:t xml:space="preserve"> </w:t>
      </w:r>
    </w:p>
    <w:p w14:paraId="79303C5B" w14:textId="77777777" w:rsidR="00CA6B0F" w:rsidRDefault="00CA6B0F" w:rsidP="00CA6B0F">
      <w:pPr>
        <w:ind w:firstLine="1985"/>
        <w:jc w:val="both"/>
        <w:rPr>
          <w:lang w:val="es-ES"/>
        </w:rPr>
      </w:pPr>
    </w:p>
    <w:p w14:paraId="658A2657" w14:textId="67C153E3" w:rsidR="0080353E" w:rsidRPr="00924721" w:rsidRDefault="00CA6B0F" w:rsidP="00CA6B0F">
      <w:pPr>
        <w:ind w:firstLine="708"/>
        <w:jc w:val="both"/>
        <w:rPr>
          <w:lang w:val="es-ES"/>
        </w:rPr>
      </w:pPr>
      <w:r>
        <w:rPr>
          <w:lang w:val="es-ES"/>
        </w:rPr>
        <w:t xml:space="preserve">                        </w:t>
      </w:r>
      <w:r w:rsidR="00707A5A">
        <w:rPr>
          <w:lang w:val="es-ES"/>
        </w:rPr>
        <w:t>S</w:t>
      </w:r>
      <w:r w:rsidR="0080353E" w:rsidRPr="00924721">
        <w:rPr>
          <w:lang w:val="es-ES"/>
        </w:rPr>
        <w:t>in otro particular reitérale las muestras de mi especial consideración y estima</w:t>
      </w:r>
      <w:r>
        <w:rPr>
          <w:lang w:val="es-ES"/>
        </w:rPr>
        <w:t xml:space="preserve"> </w:t>
      </w:r>
      <w:r w:rsidR="0080353E" w:rsidRPr="00924721">
        <w:rPr>
          <w:lang w:val="es-ES"/>
        </w:rPr>
        <w:t>personal.</w:t>
      </w:r>
    </w:p>
    <w:p w14:paraId="74D0C41C" w14:textId="77777777" w:rsidR="00CA6B0F" w:rsidRDefault="00CA6B0F" w:rsidP="00707A5A">
      <w:pPr>
        <w:ind w:left="1135" w:firstLine="708"/>
        <w:rPr>
          <w:lang w:val="es-ES"/>
        </w:rPr>
      </w:pPr>
      <w:r>
        <w:rPr>
          <w:lang w:val="es-ES"/>
        </w:rPr>
        <w:t xml:space="preserve">                            </w:t>
      </w:r>
    </w:p>
    <w:p w14:paraId="29777A36" w14:textId="0E5369A4" w:rsidR="0080353E" w:rsidRPr="00924721" w:rsidRDefault="00CA6B0F" w:rsidP="00707A5A">
      <w:pPr>
        <w:ind w:left="1135" w:firstLine="708"/>
        <w:rPr>
          <w:lang w:val="es-ES"/>
        </w:rPr>
      </w:pPr>
      <w:r>
        <w:rPr>
          <w:lang w:val="es-ES"/>
        </w:rPr>
        <w:t xml:space="preserve">                                </w:t>
      </w:r>
      <w:r w:rsidR="009C670B">
        <w:rPr>
          <w:lang w:val="es-ES"/>
        </w:rPr>
        <w:t xml:space="preserve">  </w:t>
      </w:r>
      <w:r w:rsidR="0080353E" w:rsidRPr="00924721">
        <w:rPr>
          <w:lang w:val="es-ES"/>
        </w:rPr>
        <w:t>Atentamente,</w:t>
      </w:r>
    </w:p>
    <w:p w14:paraId="2FAF7B40" w14:textId="77777777" w:rsidR="009C670B" w:rsidRDefault="009C670B" w:rsidP="0080353E"/>
    <w:p w14:paraId="5843EFB6" w14:textId="77777777" w:rsidR="00CA6B0F" w:rsidRDefault="00CA6B0F" w:rsidP="0080353E"/>
    <w:p w14:paraId="357B77E8" w14:textId="77777777" w:rsidR="00CA6B0F" w:rsidRDefault="00CA6B0F" w:rsidP="0080353E"/>
    <w:p w14:paraId="2E340395" w14:textId="77777777" w:rsidR="00CA6B0F" w:rsidRDefault="00CA6B0F" w:rsidP="0080353E"/>
    <w:p w14:paraId="18617F07" w14:textId="77777777" w:rsidR="00CA6B0F" w:rsidRDefault="00CA6B0F" w:rsidP="0080353E"/>
    <w:p w14:paraId="67983571" w14:textId="41500277" w:rsidR="0080353E" w:rsidRDefault="00707A5A" w:rsidP="0080353E">
      <w:r>
        <w:t>DIE /…</w:t>
      </w:r>
    </w:p>
    <w:p w14:paraId="55114C34" w14:textId="77777777" w:rsidR="008216E7" w:rsidRDefault="008216E7" w:rsidP="0080353E"/>
    <w:p w14:paraId="2048C955" w14:textId="77777777" w:rsidR="00CA6B0F" w:rsidRDefault="00CA6B0F" w:rsidP="0080353E"/>
    <w:p w14:paraId="48ADBCC5" w14:textId="77777777" w:rsidR="00CA6B0F" w:rsidRDefault="00CA6B0F" w:rsidP="0080353E"/>
    <w:p w14:paraId="3243F8D0" w14:textId="77777777" w:rsidR="00096E7F" w:rsidRPr="00514DD0" w:rsidRDefault="00096E7F" w:rsidP="00096E7F">
      <w:pPr>
        <w:jc w:val="center"/>
        <w:rPr>
          <w:iCs/>
          <w:lang w:val="es-ES"/>
        </w:rPr>
      </w:pPr>
      <w:r w:rsidRPr="00514DD0">
        <w:rPr>
          <w:iCs/>
          <w:lang w:val="es-ES"/>
        </w:rPr>
        <w:t xml:space="preserve">“Año de la Consolidación y Recuperación de la Economía Peruana” </w:t>
      </w:r>
    </w:p>
    <w:p w14:paraId="69E2DEA2" w14:textId="77777777" w:rsidR="00096E7F" w:rsidRPr="002729D0" w:rsidRDefault="00096E7F" w:rsidP="00096E7F">
      <w:pPr>
        <w:jc w:val="center"/>
        <w:rPr>
          <w:b/>
          <w:bCs/>
          <w:u w:val="single"/>
          <w:lang w:val="es-ES"/>
        </w:rPr>
      </w:pPr>
    </w:p>
    <w:p w14:paraId="3F83CC50" w14:textId="1A14FEF2" w:rsidR="00096E7F" w:rsidRPr="00772443" w:rsidRDefault="00096E7F" w:rsidP="00096E7F">
      <w:pPr>
        <w:spacing w:before="240"/>
        <w:jc w:val="center"/>
        <w:rPr>
          <w:b/>
          <w:bCs/>
          <w:lang w:val="es-ES"/>
        </w:rPr>
      </w:pPr>
      <w:bookmarkStart w:id="12" w:name="_Hlk166838569"/>
      <w:r w:rsidRPr="00772443">
        <w:rPr>
          <w:b/>
          <w:bCs/>
          <w:lang w:val="es-ES"/>
        </w:rPr>
        <w:t xml:space="preserve">RESOLUCIÓN DIRECTORAL </w:t>
      </w:r>
      <w:proofErr w:type="spellStart"/>
      <w:r w:rsidRPr="00772443">
        <w:rPr>
          <w:b/>
          <w:bCs/>
          <w:lang w:val="es-ES"/>
        </w:rPr>
        <w:t>N°</w:t>
      </w:r>
      <w:proofErr w:type="spellEnd"/>
      <w:r w:rsidRPr="00772443">
        <w:rPr>
          <w:b/>
          <w:bCs/>
          <w:lang w:val="es-ES"/>
        </w:rPr>
        <w:t xml:space="preserve">       </w:t>
      </w:r>
      <w:r>
        <w:rPr>
          <w:b/>
          <w:bCs/>
          <w:lang w:val="es-ES"/>
        </w:rPr>
        <w:t xml:space="preserve">      </w:t>
      </w:r>
      <w:r w:rsidRPr="00772443">
        <w:rPr>
          <w:b/>
          <w:bCs/>
          <w:lang w:val="es-ES"/>
        </w:rPr>
        <w:t xml:space="preserve">     -20</w:t>
      </w:r>
      <w:r>
        <w:rPr>
          <w:b/>
          <w:bCs/>
          <w:lang w:val="es-ES"/>
        </w:rPr>
        <w:t>2</w:t>
      </w:r>
      <w:r w:rsidR="007A2DC1">
        <w:rPr>
          <w:b/>
          <w:bCs/>
          <w:lang w:val="es-ES"/>
        </w:rPr>
        <w:t>5</w:t>
      </w:r>
      <w:r w:rsidRPr="00772443">
        <w:rPr>
          <w:b/>
          <w:bCs/>
          <w:lang w:val="es-ES"/>
        </w:rPr>
        <w:t>/UGEL – Santa</w:t>
      </w:r>
      <w:r>
        <w:rPr>
          <w:b/>
          <w:bCs/>
          <w:lang w:val="es-ES"/>
        </w:rPr>
        <w:t>/</w:t>
      </w:r>
      <w:r w:rsidRPr="00772443">
        <w:rPr>
          <w:b/>
          <w:bCs/>
          <w:lang w:val="es-ES"/>
        </w:rPr>
        <w:t xml:space="preserve"> I.E. </w:t>
      </w:r>
      <w:r>
        <w:rPr>
          <w:b/>
          <w:bCs/>
          <w:lang w:val="es-ES"/>
        </w:rPr>
        <w:t xml:space="preserve"> </w:t>
      </w:r>
      <w:proofErr w:type="spellStart"/>
      <w:r w:rsidRPr="00772443">
        <w:rPr>
          <w:b/>
          <w:bCs/>
          <w:lang w:val="es-ES"/>
        </w:rPr>
        <w:t>N°</w:t>
      </w:r>
      <w:proofErr w:type="spellEnd"/>
      <w:r>
        <w:rPr>
          <w:b/>
          <w:bCs/>
          <w:lang w:val="es-ES"/>
        </w:rPr>
        <w:t xml:space="preserve">                 -D </w:t>
      </w:r>
      <w:r w:rsidRPr="00772443">
        <w:rPr>
          <w:b/>
          <w:bCs/>
          <w:lang w:val="es-ES"/>
        </w:rPr>
        <w:t xml:space="preserve">          </w:t>
      </w:r>
    </w:p>
    <w:p w14:paraId="3E41F347" w14:textId="77777777" w:rsidR="00096E7F" w:rsidRDefault="00096E7F" w:rsidP="00096E7F">
      <w:pPr>
        <w:jc w:val="right"/>
        <w:rPr>
          <w:lang w:val="es-ES"/>
        </w:rPr>
      </w:pPr>
    </w:p>
    <w:p w14:paraId="4CA9E0B3" w14:textId="06228ED1" w:rsidR="00096E7F" w:rsidRDefault="00096E7F" w:rsidP="00096E7F">
      <w:pPr>
        <w:spacing w:before="240"/>
        <w:jc w:val="right"/>
        <w:rPr>
          <w:lang w:val="es-ES"/>
        </w:rPr>
      </w:pPr>
      <w:r>
        <w:rPr>
          <w:lang w:val="es-ES"/>
        </w:rPr>
        <w:t xml:space="preserve">Lugar, </w:t>
      </w:r>
      <w:proofErr w:type="spellStart"/>
      <w:r>
        <w:rPr>
          <w:lang w:val="es-ES"/>
        </w:rPr>
        <w:t>xxxxx</w:t>
      </w:r>
      <w:proofErr w:type="spellEnd"/>
      <w:r w:rsidRPr="00A2266B">
        <w:rPr>
          <w:lang w:val="es-ES"/>
        </w:rPr>
        <w:t xml:space="preserve"> de </w:t>
      </w:r>
      <w:proofErr w:type="spellStart"/>
      <w:r>
        <w:rPr>
          <w:lang w:val="es-ES"/>
        </w:rPr>
        <w:t>xxxxxx</w:t>
      </w:r>
      <w:proofErr w:type="spellEnd"/>
      <w:r w:rsidRPr="00A2266B">
        <w:rPr>
          <w:lang w:val="es-ES"/>
        </w:rPr>
        <w:t xml:space="preserve"> del </w:t>
      </w:r>
      <w:r>
        <w:rPr>
          <w:lang w:val="es-ES"/>
        </w:rPr>
        <w:t>202</w:t>
      </w:r>
      <w:r w:rsidR="007A2DC1">
        <w:rPr>
          <w:lang w:val="es-ES"/>
        </w:rPr>
        <w:t>5</w:t>
      </w:r>
    </w:p>
    <w:p w14:paraId="46EF85B0" w14:textId="77777777" w:rsidR="007A2DC1" w:rsidRDefault="007A2DC1" w:rsidP="00096E7F">
      <w:pPr>
        <w:spacing w:before="240"/>
        <w:jc w:val="right"/>
        <w:rPr>
          <w:lang w:val="es-ES"/>
        </w:rPr>
      </w:pPr>
    </w:p>
    <w:p w14:paraId="2C1E0321" w14:textId="77777777" w:rsidR="00096E7F" w:rsidRDefault="00096E7F" w:rsidP="00096E7F">
      <w:pPr>
        <w:jc w:val="both"/>
        <w:rPr>
          <w:lang w:val="es-ES"/>
        </w:rPr>
      </w:pPr>
      <w:r w:rsidRPr="00A2266B">
        <w:rPr>
          <w:lang w:val="es-ES"/>
        </w:rPr>
        <w:t>Visto, los documentos que se adjuntan en</w:t>
      </w:r>
      <w:r>
        <w:rPr>
          <w:lang w:val="es-ES"/>
        </w:rPr>
        <w:t xml:space="preserve"> …….</w:t>
      </w:r>
      <w:r w:rsidRPr="00A2266B">
        <w:rPr>
          <w:lang w:val="es-ES"/>
        </w:rPr>
        <w:t xml:space="preserve"> </w:t>
      </w:r>
      <w:r>
        <w:rPr>
          <w:lang w:val="es-ES"/>
        </w:rPr>
        <w:t xml:space="preserve">   </w:t>
      </w:r>
      <w:r w:rsidRPr="00A2266B">
        <w:rPr>
          <w:lang w:val="es-ES"/>
        </w:rPr>
        <w:t>(</w:t>
      </w:r>
      <w:r>
        <w:rPr>
          <w:lang w:val="es-ES"/>
        </w:rPr>
        <w:t>Se consigna los números de los folios</w:t>
      </w:r>
      <w:r w:rsidRPr="00A2266B">
        <w:rPr>
          <w:lang w:val="es-ES"/>
        </w:rPr>
        <w:t>) Folios;</w:t>
      </w:r>
    </w:p>
    <w:p w14:paraId="166ADA23" w14:textId="77777777" w:rsidR="00096E7F" w:rsidRPr="00A2266B" w:rsidRDefault="00096E7F" w:rsidP="00096E7F">
      <w:pPr>
        <w:spacing w:before="240"/>
        <w:jc w:val="both"/>
        <w:rPr>
          <w:b/>
          <w:bCs/>
          <w:lang w:val="es-ES"/>
        </w:rPr>
      </w:pPr>
      <w:r w:rsidRPr="00A2266B">
        <w:rPr>
          <w:b/>
          <w:bCs/>
          <w:lang w:val="es-ES"/>
        </w:rPr>
        <w:t>CONSIDERANDO</w:t>
      </w:r>
    </w:p>
    <w:p w14:paraId="1C3F3FB1" w14:textId="6DE88814" w:rsidR="00096E7F" w:rsidRDefault="00096E7F" w:rsidP="00096E7F">
      <w:pPr>
        <w:spacing w:line="276" w:lineRule="auto"/>
        <w:ind w:firstLine="708"/>
        <w:jc w:val="both"/>
        <w:rPr>
          <w:lang w:val="es-ES"/>
        </w:rPr>
      </w:pPr>
      <w:r>
        <w:rPr>
          <w:lang w:val="es-ES"/>
        </w:rPr>
        <w:t xml:space="preserve">Que, el Artículo </w:t>
      </w:r>
      <w:r>
        <w:rPr>
          <w:lang w:val="es-ES"/>
        </w:rPr>
        <w:t xml:space="preserve">66 de la Ley </w:t>
      </w:r>
      <w:proofErr w:type="spellStart"/>
      <w:r>
        <w:rPr>
          <w:lang w:val="es-ES"/>
        </w:rPr>
        <w:t>N°</w:t>
      </w:r>
      <w:proofErr w:type="spellEnd"/>
      <w:r>
        <w:rPr>
          <w:lang w:val="es-ES"/>
        </w:rPr>
        <w:t xml:space="preserve"> 28044, Ley General, establece que la Institución Educ</w:t>
      </w:r>
      <w:r w:rsidR="008B6272">
        <w:rPr>
          <w:lang w:val="es-ES"/>
        </w:rPr>
        <w:t>a</w:t>
      </w:r>
      <w:r>
        <w:rPr>
          <w:lang w:val="es-ES"/>
        </w:rPr>
        <w:t>tiva, como comunidad de aprendizaje, es la primera y principal instancia de gestión del sistema educ</w:t>
      </w:r>
      <w:r w:rsidR="008B6272">
        <w:rPr>
          <w:lang w:val="es-ES"/>
        </w:rPr>
        <w:t>a</w:t>
      </w:r>
      <w:r>
        <w:rPr>
          <w:lang w:val="es-ES"/>
        </w:rPr>
        <w:t>tivo descentralizado;</w:t>
      </w:r>
    </w:p>
    <w:p w14:paraId="3B708A35" w14:textId="58E13BD8" w:rsidR="007A2DC1" w:rsidRDefault="00096E7F" w:rsidP="007A2DC1">
      <w:pPr>
        <w:spacing w:after="0" w:line="276" w:lineRule="auto"/>
        <w:ind w:firstLine="708"/>
        <w:jc w:val="both"/>
        <w:rPr>
          <w:lang w:val="es-ES"/>
        </w:rPr>
      </w:pPr>
      <w:r w:rsidRPr="003D1F97">
        <w:rPr>
          <w:lang w:val="es-ES"/>
        </w:rPr>
        <w:t xml:space="preserve">Que, </w:t>
      </w:r>
      <w:proofErr w:type="gramStart"/>
      <w:r w:rsidRPr="003D1F97">
        <w:rPr>
          <w:lang w:val="es-ES"/>
        </w:rPr>
        <w:t>el</w:t>
      </w:r>
      <w:r w:rsidR="007A2DC1">
        <w:rPr>
          <w:lang w:val="es-ES"/>
        </w:rPr>
        <w:t xml:space="preserve"> </w:t>
      </w:r>
      <w:r w:rsidRPr="003D1F97">
        <w:rPr>
          <w:lang w:val="es-ES"/>
        </w:rPr>
        <w:t xml:space="preserve"> </w:t>
      </w:r>
      <w:r>
        <w:rPr>
          <w:lang w:val="es-ES"/>
        </w:rPr>
        <w:t>citado</w:t>
      </w:r>
      <w:proofErr w:type="gramEnd"/>
      <w:r w:rsidR="007A2DC1">
        <w:rPr>
          <w:lang w:val="es-ES"/>
        </w:rPr>
        <w:t xml:space="preserve"> </w:t>
      </w:r>
      <w:r>
        <w:rPr>
          <w:lang w:val="es-ES"/>
        </w:rPr>
        <w:t xml:space="preserve"> </w:t>
      </w:r>
      <w:proofErr w:type="gramStart"/>
      <w:r>
        <w:rPr>
          <w:lang w:val="es-ES"/>
        </w:rPr>
        <w:t>artículo</w:t>
      </w:r>
      <w:r w:rsidR="007A2DC1">
        <w:rPr>
          <w:lang w:val="es-ES"/>
        </w:rPr>
        <w:t xml:space="preserve"> </w:t>
      </w:r>
      <w:r>
        <w:rPr>
          <w:lang w:val="es-ES"/>
        </w:rPr>
        <w:t xml:space="preserve"> establece</w:t>
      </w:r>
      <w:proofErr w:type="gramEnd"/>
      <w:r>
        <w:rPr>
          <w:lang w:val="es-ES"/>
        </w:rPr>
        <w:t xml:space="preserve"> que es finalidad de la Institución Educativa el logro de </w:t>
      </w:r>
      <w:r w:rsidR="007A2DC1">
        <w:rPr>
          <w:lang w:val="es-ES"/>
        </w:rPr>
        <w:t xml:space="preserve">    </w:t>
      </w:r>
      <w:r>
        <w:rPr>
          <w:lang w:val="es-ES"/>
        </w:rPr>
        <w:t>los</w:t>
      </w:r>
    </w:p>
    <w:p w14:paraId="127932FA" w14:textId="792D3AE4" w:rsidR="00096E7F" w:rsidRDefault="00096E7F" w:rsidP="007A2DC1">
      <w:pPr>
        <w:spacing w:after="0" w:line="276" w:lineRule="auto"/>
        <w:jc w:val="both"/>
        <w:rPr>
          <w:lang w:val="es-ES"/>
        </w:rPr>
      </w:pPr>
      <w:r>
        <w:rPr>
          <w:lang w:val="es-ES"/>
        </w:rPr>
        <w:t>aprendizajes y la formación de sus estudiantes siendo que le Proyecto Educ</w:t>
      </w:r>
      <w:r w:rsidR="00BF0A08">
        <w:rPr>
          <w:lang w:val="es-ES"/>
        </w:rPr>
        <w:t>a</w:t>
      </w:r>
      <w:r>
        <w:rPr>
          <w:lang w:val="es-ES"/>
        </w:rPr>
        <w:t>tivo Institucional orienta su gestión y tiene un enfoque inclusivo;</w:t>
      </w:r>
    </w:p>
    <w:p w14:paraId="2B61E936" w14:textId="77777777" w:rsidR="007A2DC1" w:rsidRPr="003D1F97" w:rsidRDefault="007A2DC1" w:rsidP="007A2DC1">
      <w:pPr>
        <w:spacing w:after="0" w:line="276" w:lineRule="auto"/>
        <w:jc w:val="both"/>
        <w:rPr>
          <w:lang w:val="es-ES"/>
        </w:rPr>
      </w:pPr>
    </w:p>
    <w:p w14:paraId="7CF948FF" w14:textId="46CF1849" w:rsidR="00BF0A08" w:rsidRDefault="00096E7F" w:rsidP="00BF0A08">
      <w:pPr>
        <w:spacing w:line="276" w:lineRule="auto"/>
        <w:ind w:firstLine="708"/>
        <w:jc w:val="both"/>
        <w:rPr>
          <w:lang w:val="es-ES"/>
        </w:rPr>
      </w:pPr>
      <w:r w:rsidRPr="003D1F97">
        <w:rPr>
          <w:lang w:val="es-ES"/>
        </w:rPr>
        <w:t xml:space="preserve">Que, el Artículo </w:t>
      </w:r>
      <w:r>
        <w:rPr>
          <w:lang w:val="es-ES"/>
        </w:rPr>
        <w:t xml:space="preserve">69 de la referida Ley establece </w:t>
      </w:r>
      <w:r w:rsidR="00BF0A08">
        <w:rPr>
          <w:lang w:val="es-ES"/>
        </w:rPr>
        <w:t>q</w:t>
      </w:r>
      <w:r>
        <w:rPr>
          <w:lang w:val="es-ES"/>
        </w:rPr>
        <w:t>ue el Consejo Educ</w:t>
      </w:r>
      <w:r w:rsidR="00BF0A08">
        <w:rPr>
          <w:lang w:val="es-ES"/>
        </w:rPr>
        <w:t>a</w:t>
      </w:r>
      <w:r>
        <w:rPr>
          <w:lang w:val="es-ES"/>
        </w:rPr>
        <w:t>tivo Institucional es un órgano de participación, concertación y vigilancia ciudadana</w:t>
      </w:r>
      <w:r w:rsidR="007A2DC1">
        <w:rPr>
          <w:lang w:val="es-ES"/>
        </w:rPr>
        <w:t>,</w:t>
      </w:r>
      <w:r>
        <w:rPr>
          <w:lang w:val="es-ES"/>
        </w:rPr>
        <w:t xml:space="preserve"> </w:t>
      </w:r>
      <w:r w:rsidR="00BF0A08">
        <w:rPr>
          <w:lang w:val="es-ES"/>
        </w:rPr>
        <w:t xml:space="preserve">es presidido por el </w:t>
      </w:r>
      <w:proofErr w:type="gramStart"/>
      <w:r>
        <w:rPr>
          <w:lang w:val="es-ES"/>
        </w:rPr>
        <w:t>Director</w:t>
      </w:r>
      <w:proofErr w:type="gramEnd"/>
      <w:r>
        <w:rPr>
          <w:lang w:val="es-ES"/>
        </w:rPr>
        <w:t xml:space="preserve"> e integrado por los subdirectores, representantes de los docentes, de los estudiantes, de los exalumnos y de los padres de familia, pudiendo exceptuarse la participación de estos últimos cuando las características de la </w:t>
      </w:r>
      <w:r w:rsidR="000B40C9">
        <w:rPr>
          <w:lang w:val="es-ES"/>
        </w:rPr>
        <w:t>institución lo justifiquen.  Pueden integrarlo, también, otras instituciones de la comunidad por invitación a sus integrantes; siendo que en el caso de las instituciones públicas que funcionen como centros educativos unidocentes   y multigrados</w:t>
      </w:r>
      <w:r w:rsidR="00BF0A08">
        <w:rPr>
          <w:lang w:val="es-ES"/>
        </w:rPr>
        <w:t>, el Consejo Educativo Institucional se conforma sobre la base de los integrantes de la comunidad educativa que componen la Red Educativa;</w:t>
      </w:r>
    </w:p>
    <w:p w14:paraId="64990223" w14:textId="11E3850F" w:rsidR="00BF0A08" w:rsidRDefault="00BF0A08" w:rsidP="00BF0A08">
      <w:pPr>
        <w:spacing w:line="276" w:lineRule="auto"/>
        <w:ind w:firstLine="708"/>
        <w:jc w:val="both"/>
        <w:rPr>
          <w:lang w:val="es-ES"/>
        </w:rPr>
      </w:pPr>
      <w:r>
        <w:rPr>
          <w:lang w:val="es-ES"/>
        </w:rPr>
        <w:t xml:space="preserve">Que, el artículo 135 del Reglamento de la Ley </w:t>
      </w:r>
      <w:proofErr w:type="spellStart"/>
      <w:r>
        <w:rPr>
          <w:lang w:val="es-ES"/>
        </w:rPr>
        <w:t>N°</w:t>
      </w:r>
      <w:proofErr w:type="spellEnd"/>
      <w:r>
        <w:rPr>
          <w:lang w:val="es-ES"/>
        </w:rPr>
        <w:t xml:space="preserve"> 28044, Ley General de Educación, aprobado por el Decreto Supremo </w:t>
      </w:r>
      <w:proofErr w:type="spellStart"/>
      <w:r>
        <w:rPr>
          <w:lang w:val="es-ES"/>
        </w:rPr>
        <w:t>N°</w:t>
      </w:r>
      <w:proofErr w:type="spellEnd"/>
      <w:r>
        <w:rPr>
          <w:lang w:val="es-ES"/>
        </w:rPr>
        <w:t xml:space="preserve"> 011-2012-ED, establece que la Dirección es el órgano rector de la Institución Educativa, responsable de su gestión integral, conducida por el director /a, quien cumple las funciones de las Instituciones Educativas;</w:t>
      </w:r>
    </w:p>
    <w:p w14:paraId="34422B35" w14:textId="693EB72B" w:rsidR="00096E7F" w:rsidRDefault="00BF0A08" w:rsidP="00BF0A08">
      <w:pPr>
        <w:spacing w:line="276" w:lineRule="auto"/>
        <w:ind w:firstLine="708"/>
        <w:jc w:val="both"/>
        <w:rPr>
          <w:lang w:val="es-ES"/>
        </w:rPr>
      </w:pPr>
      <w:r>
        <w:rPr>
          <w:lang w:val="es-ES"/>
        </w:rPr>
        <w:t>Que, el numeral 5.6.7 de la R.M.</w:t>
      </w:r>
      <w:r w:rsidR="007536F1">
        <w:rPr>
          <w:lang w:val="es-ES"/>
        </w:rPr>
        <w:t xml:space="preserve"> </w:t>
      </w:r>
      <w:proofErr w:type="spellStart"/>
      <w:r>
        <w:rPr>
          <w:lang w:val="es-ES"/>
        </w:rPr>
        <w:t>N°</w:t>
      </w:r>
      <w:proofErr w:type="spellEnd"/>
      <w:r>
        <w:rPr>
          <w:lang w:val="es-ES"/>
        </w:rPr>
        <w:t xml:space="preserve"> 168-2025-MINEDU de la Norma Técnica denominada “Disposiciones para el funcionamiento del  Consejo Ed</w:t>
      </w:r>
      <w:r w:rsidR="007536F1">
        <w:rPr>
          <w:lang w:val="es-ES"/>
        </w:rPr>
        <w:t>u</w:t>
      </w:r>
      <w:r>
        <w:rPr>
          <w:lang w:val="es-ES"/>
        </w:rPr>
        <w:t>ca</w:t>
      </w:r>
      <w:r w:rsidR="007536F1">
        <w:rPr>
          <w:lang w:val="es-ES"/>
        </w:rPr>
        <w:t>t</w:t>
      </w:r>
      <w:r>
        <w:rPr>
          <w:lang w:val="es-ES"/>
        </w:rPr>
        <w:t>ivo Institucional en las instituciones educ</w:t>
      </w:r>
      <w:r w:rsidR="007536F1">
        <w:rPr>
          <w:lang w:val="es-ES"/>
        </w:rPr>
        <w:t>a</w:t>
      </w:r>
      <w:r>
        <w:rPr>
          <w:lang w:val="es-ES"/>
        </w:rPr>
        <w:t>tivas y programas educ</w:t>
      </w:r>
      <w:r w:rsidR="007536F1">
        <w:rPr>
          <w:lang w:val="es-ES"/>
        </w:rPr>
        <w:t>a</w:t>
      </w:r>
      <w:r>
        <w:rPr>
          <w:lang w:val="es-ES"/>
        </w:rPr>
        <w:t>tivos públicos de E</w:t>
      </w:r>
      <w:r w:rsidR="007536F1">
        <w:rPr>
          <w:lang w:val="es-ES"/>
        </w:rPr>
        <w:t xml:space="preserve">ducación </w:t>
      </w:r>
      <w:r>
        <w:rPr>
          <w:lang w:val="es-ES"/>
        </w:rPr>
        <w:t xml:space="preserve"> </w:t>
      </w:r>
      <w:r w:rsidR="007536F1">
        <w:rPr>
          <w:lang w:val="es-ES"/>
        </w:rPr>
        <w:t xml:space="preserve">Básica”, establece que el/la directora de </w:t>
      </w:r>
      <w:r w:rsidR="007A2DC1">
        <w:rPr>
          <w:lang w:val="es-ES"/>
        </w:rPr>
        <w:t>l</w:t>
      </w:r>
      <w:r w:rsidR="007536F1">
        <w:rPr>
          <w:lang w:val="es-ES"/>
        </w:rPr>
        <w:t>a I.E. emite la Resolución Directoral que aprueba la confo</w:t>
      </w:r>
      <w:r w:rsidR="000D682E">
        <w:rPr>
          <w:lang w:val="es-ES"/>
        </w:rPr>
        <w:t>r</w:t>
      </w:r>
      <w:r w:rsidR="007536F1">
        <w:rPr>
          <w:lang w:val="es-ES"/>
        </w:rPr>
        <w:t xml:space="preserve">mación del CONEI, debiendo comunicarlo a la UGEL correspondiente, adjuntando copia del acto resolutivo, como máximo dentro de los diez (10) días hábiles de la conformación ; </w:t>
      </w:r>
      <w:r w:rsidR="000B40C9">
        <w:rPr>
          <w:lang w:val="es-ES"/>
        </w:rPr>
        <w:t xml:space="preserve"> </w:t>
      </w:r>
    </w:p>
    <w:p w14:paraId="5724D46C" w14:textId="77777777" w:rsidR="00096E7F" w:rsidRPr="00A2266B" w:rsidRDefault="00096E7F" w:rsidP="00096E7F">
      <w:pPr>
        <w:jc w:val="both"/>
        <w:rPr>
          <w:b/>
          <w:bCs/>
          <w:lang w:val="es-ES"/>
        </w:rPr>
      </w:pPr>
      <w:r w:rsidRPr="00A2266B">
        <w:rPr>
          <w:b/>
          <w:bCs/>
          <w:lang w:val="es-ES"/>
        </w:rPr>
        <w:t>SE RESUELVE:</w:t>
      </w:r>
    </w:p>
    <w:p w14:paraId="3AF619D0" w14:textId="1EFAAE0C" w:rsidR="00096E7F" w:rsidRDefault="00096E7F" w:rsidP="00096E7F">
      <w:pPr>
        <w:spacing w:line="276" w:lineRule="auto"/>
        <w:jc w:val="both"/>
        <w:rPr>
          <w:lang w:val="es-ES"/>
        </w:rPr>
      </w:pPr>
      <w:r w:rsidRPr="00A2266B">
        <w:rPr>
          <w:b/>
          <w:bCs/>
          <w:lang w:val="es-ES"/>
        </w:rPr>
        <w:t xml:space="preserve">ARTICULO 1°. </w:t>
      </w:r>
      <w:r w:rsidR="00F057F6">
        <w:rPr>
          <w:b/>
          <w:bCs/>
          <w:lang w:val="es-ES"/>
        </w:rPr>
        <w:t>–</w:t>
      </w:r>
      <w:r w:rsidRPr="00A2266B">
        <w:rPr>
          <w:b/>
          <w:bCs/>
          <w:lang w:val="es-ES"/>
        </w:rPr>
        <w:t xml:space="preserve"> </w:t>
      </w:r>
      <w:r w:rsidRPr="000D682E">
        <w:rPr>
          <w:lang w:val="es-ES"/>
        </w:rPr>
        <w:t>R</w:t>
      </w:r>
      <w:r w:rsidR="00F057F6" w:rsidRPr="000D682E">
        <w:rPr>
          <w:lang w:val="es-ES"/>
        </w:rPr>
        <w:t xml:space="preserve">econocer la conformación del Consejo Educativo Institucional que tendrá vigencia a partir del mes </w:t>
      </w:r>
      <w:proofErr w:type="spellStart"/>
      <w:r w:rsidR="00F057F6" w:rsidRPr="000D682E">
        <w:rPr>
          <w:lang w:val="es-ES"/>
        </w:rPr>
        <w:t>xxxxxx</w:t>
      </w:r>
      <w:proofErr w:type="spellEnd"/>
      <w:r w:rsidR="00F057F6" w:rsidRPr="000D682E">
        <w:rPr>
          <w:lang w:val="es-ES"/>
        </w:rPr>
        <w:t xml:space="preserve"> del año </w:t>
      </w:r>
      <w:r w:rsidR="007A2DC1">
        <w:rPr>
          <w:lang w:val="es-ES"/>
        </w:rPr>
        <w:t>2025</w:t>
      </w:r>
      <w:r w:rsidR="00F057F6" w:rsidRPr="000D682E">
        <w:rPr>
          <w:lang w:val="es-ES"/>
        </w:rPr>
        <w:t xml:space="preserve"> al mes </w:t>
      </w:r>
      <w:proofErr w:type="spellStart"/>
      <w:r w:rsidR="00F057F6" w:rsidRPr="000D682E">
        <w:rPr>
          <w:lang w:val="es-ES"/>
        </w:rPr>
        <w:t>xxxxx</w:t>
      </w:r>
      <w:proofErr w:type="spellEnd"/>
      <w:r w:rsidR="007A2DC1">
        <w:rPr>
          <w:lang w:val="es-ES"/>
        </w:rPr>
        <w:t xml:space="preserve"> </w:t>
      </w:r>
      <w:r w:rsidR="00F057F6" w:rsidRPr="000D682E">
        <w:rPr>
          <w:lang w:val="es-ES"/>
        </w:rPr>
        <w:t xml:space="preserve">del año </w:t>
      </w:r>
      <w:r w:rsidR="007A2DC1">
        <w:rPr>
          <w:lang w:val="es-ES"/>
        </w:rPr>
        <w:t>2026</w:t>
      </w:r>
      <w:r w:rsidR="00F057F6" w:rsidRPr="000D682E">
        <w:rPr>
          <w:lang w:val="es-ES"/>
        </w:rPr>
        <w:t xml:space="preserve">, integrado por las siguientes personas: </w:t>
      </w:r>
    </w:p>
    <w:p w14:paraId="76A8012C" w14:textId="77777777" w:rsidR="00425953" w:rsidRDefault="00425953" w:rsidP="00096E7F">
      <w:pPr>
        <w:spacing w:line="276" w:lineRule="auto"/>
        <w:jc w:val="both"/>
        <w:rPr>
          <w:lang w:val="es-ES"/>
        </w:rPr>
      </w:pPr>
    </w:p>
    <w:p w14:paraId="33706658" w14:textId="77777777" w:rsidR="00425953" w:rsidRPr="000D682E" w:rsidRDefault="00425953" w:rsidP="00096E7F">
      <w:pPr>
        <w:spacing w:line="276" w:lineRule="auto"/>
        <w:jc w:val="both"/>
        <w:rPr>
          <w:lang w:val="es-ES"/>
        </w:rPr>
      </w:pPr>
    </w:p>
    <w:tbl>
      <w:tblPr>
        <w:tblStyle w:val="Tablaconcuadrcula"/>
        <w:tblW w:w="4616" w:type="pct"/>
        <w:tblLook w:val="01E0" w:firstRow="1" w:lastRow="1" w:firstColumn="1" w:lastColumn="1" w:noHBand="0" w:noVBand="0"/>
      </w:tblPr>
      <w:tblGrid>
        <w:gridCol w:w="4957"/>
        <w:gridCol w:w="3402"/>
      </w:tblGrid>
      <w:tr w:rsidR="000D682E" w:rsidRPr="00A2266B" w14:paraId="0B10F1F8" w14:textId="77777777" w:rsidTr="008B6272">
        <w:trPr>
          <w:trHeight w:val="234"/>
        </w:trPr>
        <w:tc>
          <w:tcPr>
            <w:tcW w:w="2965" w:type="pct"/>
          </w:tcPr>
          <w:bookmarkEnd w:id="12"/>
          <w:p w14:paraId="12889772" w14:textId="1C718C43" w:rsidR="000D682E" w:rsidRPr="00A2266B" w:rsidRDefault="000D682E" w:rsidP="00697D50">
            <w:pPr>
              <w:spacing w:line="259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 xml:space="preserve">Tipo de representante </w:t>
            </w:r>
          </w:p>
        </w:tc>
        <w:tc>
          <w:tcPr>
            <w:tcW w:w="2035" w:type="pct"/>
          </w:tcPr>
          <w:p w14:paraId="0320595D" w14:textId="77777777" w:rsidR="000D682E" w:rsidRPr="00A2266B" w:rsidRDefault="000D682E" w:rsidP="00697D50">
            <w:pPr>
              <w:spacing w:line="259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Estamento</w:t>
            </w:r>
          </w:p>
        </w:tc>
      </w:tr>
      <w:tr w:rsidR="000D682E" w:rsidRPr="00A2266B" w14:paraId="43410C6B" w14:textId="77777777" w:rsidTr="008B6272">
        <w:trPr>
          <w:trHeight w:val="249"/>
        </w:trPr>
        <w:tc>
          <w:tcPr>
            <w:tcW w:w="2965" w:type="pct"/>
          </w:tcPr>
          <w:p w14:paraId="241F7EE1" w14:textId="38EC7F5A" w:rsidR="000D682E" w:rsidRPr="000D682E" w:rsidRDefault="000D682E" w:rsidP="00697D50">
            <w:pPr>
              <w:spacing w:line="259" w:lineRule="auto"/>
              <w:rPr>
                <w:lang w:val="es-ES"/>
              </w:rPr>
            </w:pPr>
            <w:r w:rsidRPr="000D682E">
              <w:rPr>
                <w:lang w:val="es-ES"/>
              </w:rPr>
              <w:t xml:space="preserve">Director de la IE. o programa educativo </w:t>
            </w:r>
          </w:p>
        </w:tc>
        <w:tc>
          <w:tcPr>
            <w:tcW w:w="2035" w:type="pct"/>
          </w:tcPr>
          <w:p w14:paraId="72D3D28B" w14:textId="7816F9BA" w:rsidR="000D682E" w:rsidRPr="00A2266B" w:rsidRDefault="000D682E" w:rsidP="00697D50">
            <w:pPr>
              <w:spacing w:line="259" w:lineRule="auto"/>
              <w:rPr>
                <w:lang w:val="es-ES"/>
              </w:rPr>
            </w:pPr>
          </w:p>
        </w:tc>
      </w:tr>
      <w:tr w:rsidR="000D682E" w:rsidRPr="00A2266B" w14:paraId="45C575BE" w14:textId="77777777" w:rsidTr="008B6272">
        <w:trPr>
          <w:trHeight w:val="225"/>
        </w:trPr>
        <w:tc>
          <w:tcPr>
            <w:tcW w:w="2965" w:type="pct"/>
          </w:tcPr>
          <w:p w14:paraId="318635DF" w14:textId="66776BEF" w:rsidR="000D682E" w:rsidRPr="000D682E" w:rsidRDefault="000D682E" w:rsidP="00697D50">
            <w:pPr>
              <w:spacing w:line="259" w:lineRule="auto"/>
              <w:rPr>
                <w:lang w:val="es-ES"/>
              </w:rPr>
            </w:pPr>
            <w:r w:rsidRPr="000D682E">
              <w:rPr>
                <w:lang w:val="es-ES"/>
              </w:rPr>
              <w:t xml:space="preserve">Sub directores de contar con dicho cargo </w:t>
            </w:r>
          </w:p>
        </w:tc>
        <w:tc>
          <w:tcPr>
            <w:tcW w:w="2035" w:type="pct"/>
          </w:tcPr>
          <w:p w14:paraId="619FAD3A" w14:textId="107D875F" w:rsidR="000D682E" w:rsidRPr="00A2266B" w:rsidRDefault="000D682E" w:rsidP="00697D50">
            <w:pPr>
              <w:spacing w:line="259" w:lineRule="auto"/>
              <w:rPr>
                <w:lang w:val="es-ES"/>
              </w:rPr>
            </w:pPr>
          </w:p>
        </w:tc>
      </w:tr>
      <w:tr w:rsidR="000D682E" w:rsidRPr="00A2266B" w14:paraId="2EEF5EEA" w14:textId="77777777" w:rsidTr="008B6272">
        <w:trPr>
          <w:trHeight w:val="225"/>
        </w:trPr>
        <w:tc>
          <w:tcPr>
            <w:tcW w:w="2965" w:type="pct"/>
          </w:tcPr>
          <w:p w14:paraId="3B2B92B1" w14:textId="48BF2304" w:rsidR="000D682E" w:rsidRPr="005719D0" w:rsidRDefault="000D682E" w:rsidP="00697D50">
            <w:pPr>
              <w:spacing w:line="259" w:lineRule="auto"/>
              <w:rPr>
                <w:lang w:val="es-ES"/>
              </w:rPr>
            </w:pPr>
            <w:r w:rsidRPr="005719D0">
              <w:rPr>
                <w:lang w:val="es-ES"/>
              </w:rPr>
              <w:t xml:space="preserve">Representante de Docentes Nivel Inicial </w:t>
            </w:r>
          </w:p>
        </w:tc>
        <w:tc>
          <w:tcPr>
            <w:tcW w:w="2035" w:type="pct"/>
          </w:tcPr>
          <w:p w14:paraId="7B52B4CF" w14:textId="72B2DB5C" w:rsidR="000D682E" w:rsidRPr="00A2266B" w:rsidRDefault="000D682E" w:rsidP="00697D50">
            <w:pPr>
              <w:spacing w:line="259" w:lineRule="auto"/>
              <w:rPr>
                <w:lang w:val="es-ES"/>
              </w:rPr>
            </w:pPr>
          </w:p>
        </w:tc>
      </w:tr>
      <w:tr w:rsidR="000D682E" w:rsidRPr="00A2266B" w14:paraId="5C1E6DD3" w14:textId="77777777" w:rsidTr="008B6272">
        <w:trPr>
          <w:trHeight w:val="225"/>
        </w:trPr>
        <w:tc>
          <w:tcPr>
            <w:tcW w:w="2965" w:type="pct"/>
          </w:tcPr>
          <w:p w14:paraId="3018F846" w14:textId="7D4DD38C" w:rsidR="000D682E" w:rsidRPr="005719D0" w:rsidRDefault="000D682E" w:rsidP="00697D50">
            <w:pPr>
              <w:spacing w:line="259" w:lineRule="auto"/>
              <w:rPr>
                <w:lang w:val="es-ES"/>
              </w:rPr>
            </w:pPr>
            <w:r w:rsidRPr="005719D0">
              <w:rPr>
                <w:lang w:val="es-ES"/>
              </w:rPr>
              <w:t xml:space="preserve">Representante de Docentes Nivel </w:t>
            </w:r>
            <w:r w:rsidRPr="005719D0">
              <w:rPr>
                <w:lang w:val="es-ES"/>
              </w:rPr>
              <w:t>Primaria</w:t>
            </w:r>
          </w:p>
        </w:tc>
        <w:tc>
          <w:tcPr>
            <w:tcW w:w="2035" w:type="pct"/>
          </w:tcPr>
          <w:p w14:paraId="30E85555" w14:textId="52965002" w:rsidR="000D682E" w:rsidRPr="00A2266B" w:rsidRDefault="000D682E" w:rsidP="00697D50">
            <w:pPr>
              <w:spacing w:line="259" w:lineRule="auto"/>
              <w:rPr>
                <w:lang w:val="es-ES"/>
              </w:rPr>
            </w:pPr>
          </w:p>
        </w:tc>
      </w:tr>
      <w:tr w:rsidR="000D682E" w:rsidRPr="00A2266B" w14:paraId="47D16AB3" w14:textId="77777777" w:rsidTr="008B6272">
        <w:trPr>
          <w:trHeight w:val="225"/>
        </w:trPr>
        <w:tc>
          <w:tcPr>
            <w:tcW w:w="2965" w:type="pct"/>
          </w:tcPr>
          <w:p w14:paraId="16683097" w14:textId="5A12F58F" w:rsidR="000D682E" w:rsidRPr="005719D0" w:rsidRDefault="000D682E" w:rsidP="00697D50">
            <w:pPr>
              <w:rPr>
                <w:lang w:val="es-ES"/>
              </w:rPr>
            </w:pPr>
            <w:r w:rsidRPr="005719D0">
              <w:rPr>
                <w:lang w:val="es-ES"/>
              </w:rPr>
              <w:t xml:space="preserve">Representante de Docentes Nivel </w:t>
            </w:r>
            <w:r w:rsidRPr="005719D0">
              <w:rPr>
                <w:lang w:val="es-ES"/>
              </w:rPr>
              <w:t>Secundaria</w:t>
            </w:r>
          </w:p>
        </w:tc>
        <w:tc>
          <w:tcPr>
            <w:tcW w:w="2035" w:type="pct"/>
          </w:tcPr>
          <w:p w14:paraId="3F700736" w14:textId="6B8832AB" w:rsidR="000D682E" w:rsidRPr="00A2266B" w:rsidRDefault="000D682E" w:rsidP="00697D50">
            <w:pPr>
              <w:rPr>
                <w:lang w:val="es-ES"/>
              </w:rPr>
            </w:pPr>
          </w:p>
        </w:tc>
      </w:tr>
      <w:tr w:rsidR="000D682E" w:rsidRPr="00A2266B" w14:paraId="778F085D" w14:textId="77777777" w:rsidTr="008B6272">
        <w:trPr>
          <w:trHeight w:val="225"/>
        </w:trPr>
        <w:tc>
          <w:tcPr>
            <w:tcW w:w="2965" w:type="pct"/>
          </w:tcPr>
          <w:p w14:paraId="47F724D3" w14:textId="513ADE47" w:rsidR="000D682E" w:rsidRPr="005719D0" w:rsidRDefault="000D682E" w:rsidP="00697D50">
            <w:pPr>
              <w:spacing w:line="259" w:lineRule="auto"/>
              <w:rPr>
                <w:lang w:val="es-ES"/>
              </w:rPr>
            </w:pPr>
            <w:r w:rsidRPr="005719D0">
              <w:rPr>
                <w:lang w:val="es-ES"/>
              </w:rPr>
              <w:t xml:space="preserve">Representante de </w:t>
            </w:r>
            <w:r w:rsidRPr="005719D0">
              <w:rPr>
                <w:lang w:val="es-ES"/>
              </w:rPr>
              <w:t xml:space="preserve">Personal Administrativo </w:t>
            </w:r>
          </w:p>
        </w:tc>
        <w:tc>
          <w:tcPr>
            <w:tcW w:w="2035" w:type="pct"/>
          </w:tcPr>
          <w:p w14:paraId="29A69AD8" w14:textId="630CB112" w:rsidR="000D682E" w:rsidRPr="00A2266B" w:rsidRDefault="000D682E" w:rsidP="00697D50">
            <w:pPr>
              <w:spacing w:line="259" w:lineRule="auto"/>
              <w:rPr>
                <w:lang w:val="es-ES"/>
              </w:rPr>
            </w:pPr>
          </w:p>
        </w:tc>
      </w:tr>
      <w:tr w:rsidR="00425953" w:rsidRPr="00A2266B" w14:paraId="4843730C" w14:textId="77777777" w:rsidTr="008B6272">
        <w:trPr>
          <w:trHeight w:val="225"/>
        </w:trPr>
        <w:tc>
          <w:tcPr>
            <w:tcW w:w="2965" w:type="pct"/>
          </w:tcPr>
          <w:p w14:paraId="0021530F" w14:textId="049A5FED" w:rsidR="00425953" w:rsidRPr="005719D0" w:rsidRDefault="00425953" w:rsidP="00425953">
            <w:pPr>
              <w:rPr>
                <w:lang w:val="es-ES"/>
              </w:rPr>
            </w:pPr>
            <w:r w:rsidRPr="000D682E">
              <w:rPr>
                <w:lang w:val="es-ES"/>
              </w:rPr>
              <w:t>Representante de los estudiantes del nivel XX o ciclo XXX</w:t>
            </w:r>
            <w:r w:rsidR="00F91709">
              <w:rPr>
                <w:lang w:val="es-ES"/>
              </w:rPr>
              <w:t xml:space="preserve"> según corresponda</w:t>
            </w:r>
          </w:p>
        </w:tc>
        <w:tc>
          <w:tcPr>
            <w:tcW w:w="2035" w:type="pct"/>
          </w:tcPr>
          <w:p w14:paraId="197C1522" w14:textId="77777777" w:rsidR="00425953" w:rsidRPr="00A2266B" w:rsidRDefault="00425953" w:rsidP="00425953">
            <w:pPr>
              <w:rPr>
                <w:lang w:val="es-ES"/>
              </w:rPr>
            </w:pPr>
          </w:p>
        </w:tc>
      </w:tr>
      <w:tr w:rsidR="00425953" w:rsidRPr="00A2266B" w14:paraId="67020FB9" w14:textId="77777777" w:rsidTr="008B6272">
        <w:trPr>
          <w:trHeight w:val="225"/>
        </w:trPr>
        <w:tc>
          <w:tcPr>
            <w:tcW w:w="2965" w:type="pct"/>
          </w:tcPr>
          <w:p w14:paraId="4540C4F5" w14:textId="7977B1FD" w:rsidR="00425953" w:rsidRPr="005719D0" w:rsidRDefault="00425953" w:rsidP="00425953">
            <w:pPr>
              <w:spacing w:line="259" w:lineRule="auto"/>
              <w:rPr>
                <w:lang w:val="es-ES"/>
              </w:rPr>
            </w:pPr>
            <w:r w:rsidRPr="005719D0">
              <w:rPr>
                <w:lang w:val="es-ES"/>
              </w:rPr>
              <w:t xml:space="preserve">Representante de </w:t>
            </w:r>
            <w:r w:rsidRPr="005719D0">
              <w:rPr>
                <w:lang w:val="es-ES"/>
              </w:rPr>
              <w:t>las familias y/o APAFA</w:t>
            </w:r>
          </w:p>
        </w:tc>
        <w:tc>
          <w:tcPr>
            <w:tcW w:w="2035" w:type="pct"/>
          </w:tcPr>
          <w:p w14:paraId="6344F1ED" w14:textId="78F1EF8E" w:rsidR="00425953" w:rsidRPr="00A2266B" w:rsidRDefault="00425953" w:rsidP="00425953">
            <w:pPr>
              <w:spacing w:line="259" w:lineRule="auto"/>
              <w:rPr>
                <w:lang w:val="es-ES"/>
              </w:rPr>
            </w:pPr>
          </w:p>
        </w:tc>
      </w:tr>
      <w:tr w:rsidR="00425953" w:rsidRPr="00A2266B" w14:paraId="1DED0842" w14:textId="77777777" w:rsidTr="008B6272">
        <w:trPr>
          <w:trHeight w:val="254"/>
        </w:trPr>
        <w:tc>
          <w:tcPr>
            <w:tcW w:w="2965" w:type="pct"/>
          </w:tcPr>
          <w:p w14:paraId="55222B5C" w14:textId="26FA7DA5" w:rsidR="00425953" w:rsidRPr="005719D0" w:rsidRDefault="00425953" w:rsidP="00425953">
            <w:pPr>
              <w:spacing w:line="259" w:lineRule="auto"/>
              <w:rPr>
                <w:lang w:val="es-ES"/>
              </w:rPr>
            </w:pPr>
            <w:r w:rsidRPr="005719D0">
              <w:rPr>
                <w:lang w:val="es-ES"/>
              </w:rPr>
              <w:t xml:space="preserve">Representante de </w:t>
            </w:r>
            <w:r w:rsidRPr="005719D0">
              <w:rPr>
                <w:lang w:val="es-ES"/>
              </w:rPr>
              <w:t xml:space="preserve">ex alumnos </w:t>
            </w:r>
          </w:p>
        </w:tc>
        <w:tc>
          <w:tcPr>
            <w:tcW w:w="2035" w:type="pct"/>
          </w:tcPr>
          <w:p w14:paraId="0AE8BED1" w14:textId="748009A0" w:rsidR="00425953" w:rsidRPr="00A2266B" w:rsidRDefault="00425953" w:rsidP="00425953">
            <w:pPr>
              <w:spacing w:line="259" w:lineRule="auto"/>
              <w:rPr>
                <w:lang w:val="es-ES"/>
              </w:rPr>
            </w:pPr>
          </w:p>
        </w:tc>
      </w:tr>
    </w:tbl>
    <w:p w14:paraId="09F341EC" w14:textId="77777777" w:rsidR="00096E7F" w:rsidRDefault="00096E7F" w:rsidP="00096E7F">
      <w:pPr>
        <w:rPr>
          <w:lang w:val="es-ES"/>
        </w:rPr>
      </w:pPr>
    </w:p>
    <w:p w14:paraId="5434BCBF" w14:textId="3AAA6E7D" w:rsidR="00096E7F" w:rsidRDefault="005719D0" w:rsidP="00096E7F">
      <w:pPr>
        <w:rPr>
          <w:lang w:val="es-ES"/>
        </w:rPr>
      </w:pPr>
      <w:r>
        <w:rPr>
          <w:lang w:val="es-ES"/>
        </w:rPr>
        <w:t>ARTICULO 2</w:t>
      </w:r>
      <w:proofErr w:type="gramStart"/>
      <w:r>
        <w:rPr>
          <w:lang w:val="es-ES"/>
        </w:rPr>
        <w:t>°.-</w:t>
      </w:r>
      <w:proofErr w:type="gramEnd"/>
      <w:r>
        <w:rPr>
          <w:lang w:val="es-ES"/>
        </w:rPr>
        <w:t xml:space="preserve"> Elevar la presente Resolución Directoral a la Unidad de Gestión Educativa Local </w:t>
      </w:r>
      <w:r w:rsidR="007A2DC1">
        <w:rPr>
          <w:lang w:val="es-ES"/>
        </w:rPr>
        <w:t>Santa</w:t>
      </w:r>
      <w:r>
        <w:rPr>
          <w:lang w:val="es-ES"/>
        </w:rPr>
        <w:t xml:space="preserve"> y difundirla efectivamente entre la comunidad educativa.</w:t>
      </w:r>
    </w:p>
    <w:p w14:paraId="4E63BEF0" w14:textId="77777777" w:rsidR="005719D0" w:rsidRDefault="005719D0" w:rsidP="00096E7F">
      <w:pPr>
        <w:rPr>
          <w:lang w:val="es-ES"/>
        </w:rPr>
      </w:pPr>
    </w:p>
    <w:p w14:paraId="0591038B" w14:textId="5083B7F5" w:rsidR="005719D0" w:rsidRDefault="005719D0" w:rsidP="00096E7F">
      <w:pPr>
        <w:rPr>
          <w:lang w:val="es-ES"/>
        </w:rPr>
      </w:pPr>
      <w:r>
        <w:rPr>
          <w:lang w:val="es-ES"/>
        </w:rPr>
        <w:t xml:space="preserve">                                                                   </w:t>
      </w:r>
      <w:r>
        <w:rPr>
          <w:lang w:val="es-ES"/>
        </w:rPr>
        <w:tab/>
      </w:r>
      <w:r w:rsidR="00425953">
        <w:rPr>
          <w:lang w:val="es-ES"/>
        </w:rPr>
        <w:t xml:space="preserve">         </w:t>
      </w:r>
      <w:r>
        <w:rPr>
          <w:lang w:val="es-ES"/>
        </w:rPr>
        <w:t>Regístrese y comuníquese,</w:t>
      </w:r>
    </w:p>
    <w:p w14:paraId="1A68A00B" w14:textId="77777777" w:rsidR="005719D0" w:rsidRDefault="005719D0" w:rsidP="00425953">
      <w:pPr>
        <w:spacing w:after="0"/>
        <w:rPr>
          <w:lang w:val="es-ES"/>
        </w:rPr>
      </w:pPr>
    </w:p>
    <w:p w14:paraId="5FABB28F" w14:textId="77777777" w:rsidR="00425953" w:rsidRDefault="00425953" w:rsidP="00425953">
      <w:pPr>
        <w:spacing w:after="0"/>
        <w:rPr>
          <w:lang w:val="es-ES"/>
        </w:rPr>
      </w:pPr>
    </w:p>
    <w:p w14:paraId="3D08310B" w14:textId="77777777" w:rsidR="00425953" w:rsidRDefault="00425953" w:rsidP="00425953">
      <w:pPr>
        <w:spacing w:after="0"/>
        <w:rPr>
          <w:lang w:val="es-ES"/>
        </w:rPr>
      </w:pPr>
    </w:p>
    <w:p w14:paraId="10B34617" w14:textId="7E09941A" w:rsidR="005719D0" w:rsidRDefault="005719D0" w:rsidP="00425953">
      <w:pPr>
        <w:spacing w:after="0"/>
        <w:rPr>
          <w:lang w:val="es-ES"/>
        </w:rPr>
      </w:pPr>
      <w:r>
        <w:rPr>
          <w:lang w:val="es-ES"/>
        </w:rPr>
        <w:t xml:space="preserve">                                                      “NOMBRE DEL DIRECTIVO DE LA IE, RED O PROGRAMA”</w:t>
      </w:r>
    </w:p>
    <w:p w14:paraId="6D98589E" w14:textId="35863659" w:rsidR="005719D0" w:rsidRDefault="00425953" w:rsidP="00425953">
      <w:pPr>
        <w:spacing w:after="0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(Firma y </w:t>
      </w:r>
      <w:proofErr w:type="spellStart"/>
      <w:r>
        <w:rPr>
          <w:lang w:val="es-ES"/>
        </w:rPr>
        <w:t>postfirma</w:t>
      </w:r>
      <w:proofErr w:type="spellEnd"/>
      <w:r>
        <w:rPr>
          <w:lang w:val="es-ES"/>
        </w:rPr>
        <w:t xml:space="preserve">) </w:t>
      </w:r>
      <w:r w:rsidR="005719D0">
        <w:rPr>
          <w:lang w:val="es-ES"/>
        </w:rPr>
        <w:t xml:space="preserve"> </w:t>
      </w:r>
    </w:p>
    <w:p w14:paraId="16273D37" w14:textId="4D7DE84B" w:rsidR="005719D0" w:rsidRDefault="005719D0" w:rsidP="00096E7F">
      <w:pPr>
        <w:rPr>
          <w:lang w:val="es-ES"/>
        </w:rPr>
      </w:pPr>
      <w:r>
        <w:rPr>
          <w:lang w:val="es-ES"/>
        </w:rPr>
        <w:t xml:space="preserve">  </w:t>
      </w:r>
    </w:p>
    <w:p w14:paraId="2A69301B" w14:textId="7006CD44" w:rsidR="005719D0" w:rsidRDefault="005719D0" w:rsidP="00096E7F">
      <w:pPr>
        <w:rPr>
          <w:lang w:val="es-ES"/>
        </w:rPr>
      </w:pPr>
      <w:r>
        <w:rPr>
          <w:lang w:val="es-ES"/>
        </w:rPr>
        <w:t xml:space="preserve">    </w:t>
      </w:r>
    </w:p>
    <w:p w14:paraId="375072D9" w14:textId="77777777" w:rsidR="005719D0" w:rsidRDefault="005719D0" w:rsidP="00096E7F">
      <w:pPr>
        <w:rPr>
          <w:lang w:val="es-ES"/>
        </w:rPr>
      </w:pPr>
    </w:p>
    <w:p w14:paraId="0639C634" w14:textId="77777777" w:rsidR="00096E7F" w:rsidRDefault="00096E7F" w:rsidP="00096E7F">
      <w:pPr>
        <w:rPr>
          <w:lang w:val="es-ES"/>
        </w:rPr>
      </w:pPr>
    </w:p>
    <w:p w14:paraId="7175720F" w14:textId="443D1ED9" w:rsidR="00096E7F" w:rsidRDefault="007A2DC1" w:rsidP="00096E7F">
      <w:pPr>
        <w:rPr>
          <w:lang w:val="es-ES"/>
        </w:rPr>
      </w:pPr>
      <w:r>
        <w:rPr>
          <w:lang w:val="es-ES"/>
        </w:rPr>
        <w:t>SIGLAS</w:t>
      </w:r>
    </w:p>
    <w:p w14:paraId="41A599FE" w14:textId="77777777" w:rsidR="00096E7F" w:rsidRDefault="00096E7F" w:rsidP="00096E7F">
      <w:pPr>
        <w:rPr>
          <w:lang w:val="es-ES"/>
        </w:rPr>
      </w:pPr>
    </w:p>
    <w:p w14:paraId="686F5109" w14:textId="77777777" w:rsidR="00CA6B0F" w:rsidRDefault="00CA6B0F" w:rsidP="0080353E"/>
    <w:p w14:paraId="083F89DD" w14:textId="77777777" w:rsidR="00CA6B0F" w:rsidRDefault="00CA6B0F" w:rsidP="0080353E"/>
    <w:sectPr w:rsidR="00CA6B0F" w:rsidSect="00CA6B0F">
      <w:type w:val="continuous"/>
      <w:pgSz w:w="11900" w:h="1682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7589" w14:textId="77777777" w:rsidR="00FB5374" w:rsidRDefault="00FB5374" w:rsidP="00843BE0">
      <w:pPr>
        <w:spacing w:after="0" w:line="240" w:lineRule="auto"/>
      </w:pPr>
      <w:r>
        <w:separator/>
      </w:r>
    </w:p>
  </w:endnote>
  <w:endnote w:type="continuationSeparator" w:id="0">
    <w:p w14:paraId="1137A3B0" w14:textId="77777777" w:rsidR="00FB5374" w:rsidRDefault="00FB5374" w:rsidP="0084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4CBC" w14:textId="77777777" w:rsidR="005E68B0" w:rsidRDefault="005E68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81AB" w14:textId="77777777" w:rsidR="005E68B0" w:rsidRDefault="005E68B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B83F" w14:textId="77777777" w:rsidR="005E68B0" w:rsidRDefault="005E68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7FD93" w14:textId="77777777" w:rsidR="00FB5374" w:rsidRDefault="00FB5374" w:rsidP="00843BE0">
      <w:pPr>
        <w:spacing w:after="0" w:line="240" w:lineRule="auto"/>
      </w:pPr>
      <w:r>
        <w:separator/>
      </w:r>
    </w:p>
  </w:footnote>
  <w:footnote w:type="continuationSeparator" w:id="0">
    <w:p w14:paraId="64BB857E" w14:textId="77777777" w:rsidR="00FB5374" w:rsidRDefault="00FB5374" w:rsidP="0084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AE71" w14:textId="77777777" w:rsidR="005E68B0" w:rsidRDefault="005E68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210992750"/>
  <w:bookmarkStart w:id="5" w:name="_Hlk210992751"/>
  <w:bookmarkStart w:id="6" w:name="_Hlk210992761"/>
  <w:bookmarkStart w:id="7" w:name="_Hlk210992762"/>
  <w:bookmarkStart w:id="8" w:name="_Hlk210992763"/>
  <w:bookmarkStart w:id="9" w:name="_Hlk210992764"/>
  <w:bookmarkStart w:id="10" w:name="_Hlk210992765"/>
  <w:bookmarkStart w:id="11" w:name="_Hlk210992766"/>
  <w:p w14:paraId="3DB2C29C" w14:textId="7B0E4619" w:rsidR="00FB44A1" w:rsidRDefault="00FB44A1">
    <w:pPr>
      <w:pStyle w:val="Encabezado"/>
    </w:pPr>
    <w:r>
      <w:rPr>
        <w:rFonts w:ascii="Arial" w:hAnsi="Arial" w:cs="Arial"/>
        <w:noProof/>
        <w:sz w:val="10"/>
        <w:szCs w:val="10"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A4323A" wp14:editId="10224310">
              <wp:simplePos x="0" y="0"/>
              <wp:positionH relativeFrom="margin">
                <wp:align>center</wp:align>
              </wp:positionH>
              <wp:positionV relativeFrom="topMargin">
                <wp:posOffset>337243</wp:posOffset>
              </wp:positionV>
              <wp:extent cx="4901097" cy="400785"/>
              <wp:effectExtent l="0" t="0" r="0" b="0"/>
              <wp:wrapSquare wrapText="bothSides"/>
              <wp:docPr id="23" name="Grupo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01097" cy="400785"/>
                        <a:chOff x="0" y="0"/>
                        <a:chExt cx="4901097" cy="400785"/>
                      </a:xfrm>
                    </wpg:grpSpPr>
                    <wpg:grpSp>
                      <wpg:cNvPr id="17" name="Grupo 17"/>
                      <wpg:cNvGrpSpPr/>
                      <wpg:grpSpPr>
                        <a:xfrm>
                          <a:off x="356135" y="0"/>
                          <a:ext cx="4052202" cy="400785"/>
                          <a:chOff x="0" y="0"/>
                          <a:chExt cx="4052202" cy="400785"/>
                        </a:xfrm>
                      </wpg:grpSpPr>
                      <wps:wsp>
                        <wps:cNvPr id="3" name="Rectángulo 3"/>
                        <wps:cNvSpPr/>
                        <wps:spPr>
                          <a:xfrm>
                            <a:off x="1232034" y="0"/>
                            <a:ext cx="934720" cy="39116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B2E550" w14:textId="77777777" w:rsidR="00FB44A1" w:rsidRPr="00EB708D" w:rsidRDefault="00FB44A1" w:rsidP="003D1F97">
                              <w:pPr>
                                <w:jc w:val="both"/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s-MX"/>
                                </w:rPr>
                              </w:pPr>
                              <w:r w:rsidRPr="00EB708D"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s-MX"/>
                                </w:rPr>
                                <w:t>Dirección Regional de Educación de Áncash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ángulo 6"/>
                        <wps:cNvSpPr/>
                        <wps:spPr>
                          <a:xfrm>
                            <a:off x="2194560" y="0"/>
                            <a:ext cx="983615" cy="3911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141204" w14:textId="77777777" w:rsidR="00FB44A1" w:rsidRPr="00EB708D" w:rsidRDefault="00FB44A1" w:rsidP="003D1F97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s-MX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s-MX"/>
                                </w:rPr>
                                <w:t>Unidad de Gestión Educativa Local Santa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ángulo 8"/>
                        <wps:cNvSpPr/>
                        <wps:spPr>
                          <a:xfrm>
                            <a:off x="3195587" y="0"/>
                            <a:ext cx="856615" cy="3911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040921" w14:textId="77777777" w:rsidR="00FB44A1" w:rsidRPr="007C000C" w:rsidRDefault="00FB44A1" w:rsidP="003D1F9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  <w:lang w:val="es-MX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  <w:lang w:val="es-MX"/>
                                </w:rPr>
                                <w:t>Área de Gestión Institucional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ángulo 10"/>
                        <wps:cNvSpPr/>
                        <wps:spPr>
                          <a:xfrm>
                            <a:off x="510139" y="9625"/>
                            <a:ext cx="706755" cy="3911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DF237C" w14:textId="77777777" w:rsidR="00FB44A1" w:rsidRPr="00EB708D" w:rsidRDefault="00FB44A1" w:rsidP="003D1F97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s-MX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s-MX"/>
                                </w:rPr>
                                <w:t>Ministerio de Educación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ángulo 11"/>
                        <wps:cNvSpPr/>
                        <wps:spPr>
                          <a:xfrm>
                            <a:off x="0" y="9625"/>
                            <a:ext cx="478790" cy="3911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61267D" w14:textId="77777777" w:rsidR="00FB44A1" w:rsidRPr="007C000C" w:rsidRDefault="00FB44A1" w:rsidP="003D1F9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7C000C">
                                <w:rPr>
                                  <w:rFonts w:ascii="Arial" w:hAnsi="Arial" w:cs="Arial"/>
                                  <w:sz w:val="14"/>
                                  <w:szCs w:val="14"/>
                                  <w:lang w:val="es-MX"/>
                                </w:rPr>
                                <w:t>PERÚ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" name="Imagen 13" descr="Escudo del Perú - Wikipedia, la enciclopedia libr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625"/>
                          <a:ext cx="32766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Imagen 16" descr="UNIDAD DE GESTION EDUCATIVA LOCAL SANTA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66122" y="0"/>
                          <a:ext cx="43497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A4323A" id="Grupo 23" o:spid="_x0000_s1026" style="position:absolute;margin-left:0;margin-top:26.55pt;width:385.9pt;height:31.55pt;z-index:251659264;mso-position-horizontal:center;mso-position-horizontal-relative:margin;mso-position-vertical-relative:top-margin-area;mso-height-relative:margin" coordsize="49010,4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">
              <v:group id="Grupo 17" o:spid="_x0000_s1027" style="position:absolute;left:3561;width:40522;height:4007" coordsize="40522,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rect id="Rectángulo 3" o:spid="_x0000_s1028" style="position:absolute;left:12320;width:9347;height:3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" fillcolor="#747070 [1614]" stroked="f" strokeweight="1pt">
                  <v:textbox>
                    <w:txbxContent>
                      <w:p w14:paraId="42B2E550" w14:textId="77777777" w:rsidR="00FB44A1" w:rsidRPr="00EB708D" w:rsidRDefault="00FB44A1" w:rsidP="003D1F97">
                        <w:pPr>
                          <w:jc w:val="both"/>
                          <w:rPr>
                            <w:rFonts w:ascii="Arial" w:hAnsi="Arial" w:cs="Arial"/>
                            <w:sz w:val="12"/>
                            <w:szCs w:val="12"/>
                            <w:lang w:val="es-MX"/>
                          </w:rPr>
                        </w:pPr>
                        <w:r w:rsidRPr="00EB708D">
                          <w:rPr>
                            <w:rFonts w:ascii="Arial" w:hAnsi="Arial" w:cs="Arial"/>
                            <w:sz w:val="12"/>
                            <w:szCs w:val="12"/>
                            <w:lang w:val="es-MX"/>
                          </w:rPr>
                          <w:t>Dirección Regional de Educación de Áncash</w:t>
                        </w:r>
                      </w:p>
                    </w:txbxContent>
                  </v:textbox>
                </v:rect>
                <v:rect id="Rectángulo 6" o:spid="_x0000_s1029" style="position:absolute;left:21945;width:9836;height:3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" fillcolor="#a5a5a5 [2092]" stroked="f" strokeweight="1pt">
                  <v:textbox>
                    <w:txbxContent>
                      <w:p w14:paraId="64141204" w14:textId="77777777" w:rsidR="00FB44A1" w:rsidRPr="00EB708D" w:rsidRDefault="00FB44A1" w:rsidP="003D1F97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  <w:lang w:val="es-MX"/>
                          </w:rPr>
                          <w:t>Unidad de Gestión Educativa Local Santa</w:t>
                        </w:r>
                      </w:p>
                    </w:txbxContent>
                  </v:textbox>
                </v:rect>
                <v:rect id="Rectángulo 8" o:spid="_x0000_s1030" style="position:absolute;left:31955;width:8567;height:3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" fillcolor="#d8d8d8 [2732]" stroked="f" strokeweight="1pt">
                  <v:textbox>
                    <w:txbxContent>
                      <w:p w14:paraId="71040921" w14:textId="77777777" w:rsidR="00FB44A1" w:rsidRPr="007C000C" w:rsidRDefault="00FB44A1" w:rsidP="003D1F97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  <w:lang w:val="es-MX"/>
                          </w:rPr>
                          <w:t>Área de Gestión Institucional</w:t>
                        </w:r>
                      </w:p>
                    </w:txbxContent>
                  </v:textbox>
                </v:rect>
                <v:rect id="Rectángulo 10" o:spid="_x0000_s1031" style="position:absolute;left:5101;top:96;width:7067;height:3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" fillcolor="#5a5a5a [2109]" stroked="f" strokeweight="1pt">
                  <v:textbox>
                    <w:txbxContent>
                      <w:p w14:paraId="42DF237C" w14:textId="77777777" w:rsidR="00FB44A1" w:rsidRPr="00EB708D" w:rsidRDefault="00FB44A1" w:rsidP="003D1F97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  <w:lang w:val="es-MX"/>
                          </w:rPr>
                          <w:t>Ministerio de Educación</w:t>
                        </w:r>
                      </w:p>
                    </w:txbxContent>
                  </v:textbox>
                </v:rect>
                <v:rect id="Rectángulo 11" o:spid="_x0000_s1032" style="position:absolute;top:96;width:4787;height:3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" fillcolor="red" stroked="f" strokeweight="1pt">
                  <v:textbox>
                    <w:txbxContent>
                      <w:p w14:paraId="0561267D" w14:textId="77777777" w:rsidR="00FB44A1" w:rsidRPr="007C000C" w:rsidRDefault="00FB44A1" w:rsidP="003D1F97">
                        <w:pPr>
                          <w:rPr>
                            <w:rFonts w:ascii="Arial" w:hAnsi="Arial" w:cs="Arial"/>
                            <w:sz w:val="14"/>
                            <w:szCs w:val="14"/>
                            <w:lang w:val="es-MX"/>
                          </w:rPr>
                        </w:pPr>
                        <w:r w:rsidRPr="007C000C">
                          <w:rPr>
                            <w:rFonts w:ascii="Arial" w:hAnsi="Arial" w:cs="Arial"/>
                            <w:sz w:val="14"/>
                            <w:szCs w:val="14"/>
                            <w:lang w:val="es-MX"/>
                          </w:rPr>
                          <w:t>PERÚ</w:t>
                        </w:r>
                      </w:p>
                    </w:txbxContent>
                  </v:textbox>
                </v:rect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3" type="#_x0000_t75" alt="Escudo del Perú - Wikipedia, la enciclopedia libre" style="position:absolute;top:96;width:3276;height:3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">
                <v:imagedata r:id="rId3" o:title="Escudo del Perú - Wikipedia, la enciclopedia libre"/>
              </v:shape>
              <v:shape id="Imagen 16" o:spid="_x0000_s1034" type="#_x0000_t75" alt="UNIDAD DE GESTION EDUCATIVA LOCAL SANTA" style="position:absolute;left:44661;width:4349;height:3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">
                <v:imagedata r:id="rId4" o:title="UNIDAD DE GESTION EDUCATIVA LOCAL SANTA"/>
              </v:shape>
              <w10:wrap type="square" anchorx="margin" anchory="margin"/>
            </v:group>
          </w:pict>
        </mc:Fallback>
      </mc:AlternateConten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59CA" w14:textId="77777777" w:rsidR="005E68B0" w:rsidRDefault="005E68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0B5E"/>
    <w:multiLevelType w:val="hybridMultilevel"/>
    <w:tmpl w:val="7820DECA"/>
    <w:lvl w:ilvl="0" w:tplc="4EE40C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0F46EE"/>
    <w:multiLevelType w:val="multilevel"/>
    <w:tmpl w:val="ADF417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upperLetter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5A16C5"/>
    <w:multiLevelType w:val="hybridMultilevel"/>
    <w:tmpl w:val="8CF2C8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34CD4"/>
    <w:multiLevelType w:val="hybridMultilevel"/>
    <w:tmpl w:val="F0C07EA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45158"/>
    <w:multiLevelType w:val="multilevel"/>
    <w:tmpl w:val="5616FE90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5" w15:restartNumberingAfterBreak="0">
    <w:nsid w:val="3CC7511E"/>
    <w:multiLevelType w:val="hybridMultilevel"/>
    <w:tmpl w:val="4E5ECC6E"/>
    <w:lvl w:ilvl="0" w:tplc="1AD475B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3363452">
      <w:numFmt w:val="bullet"/>
      <w:lvlText w:val="•"/>
      <w:lvlJc w:val="left"/>
      <w:pPr>
        <w:ind w:left="969" w:hanging="362"/>
      </w:pPr>
      <w:rPr>
        <w:rFonts w:ascii="Arial" w:eastAsia="Arial" w:hAnsi="Arial" w:cs="Arial" w:hint="default"/>
        <w:b w:val="0"/>
        <w:bCs w:val="0"/>
        <w:i w:val="0"/>
        <w:iCs w:val="0"/>
        <w:color w:val="2D2D2D"/>
        <w:spacing w:val="0"/>
        <w:w w:val="81"/>
        <w:sz w:val="22"/>
        <w:szCs w:val="22"/>
        <w:lang w:val="es-ES" w:eastAsia="en-US" w:bidi="ar-SA"/>
      </w:rPr>
    </w:lvl>
    <w:lvl w:ilvl="2" w:tplc="BF828EFE">
      <w:numFmt w:val="bullet"/>
      <w:lvlText w:val="•"/>
      <w:lvlJc w:val="left"/>
      <w:pPr>
        <w:ind w:left="1886" w:hanging="362"/>
      </w:pPr>
      <w:rPr>
        <w:rFonts w:hint="default"/>
        <w:lang w:val="es-ES" w:eastAsia="en-US" w:bidi="ar-SA"/>
      </w:rPr>
    </w:lvl>
    <w:lvl w:ilvl="3" w:tplc="0AE4434A">
      <w:numFmt w:val="bullet"/>
      <w:lvlText w:val="•"/>
      <w:lvlJc w:val="left"/>
      <w:pPr>
        <w:ind w:left="2813" w:hanging="362"/>
      </w:pPr>
      <w:rPr>
        <w:rFonts w:hint="default"/>
        <w:lang w:val="es-ES" w:eastAsia="en-US" w:bidi="ar-SA"/>
      </w:rPr>
    </w:lvl>
    <w:lvl w:ilvl="4" w:tplc="E456505E">
      <w:numFmt w:val="bullet"/>
      <w:lvlText w:val="•"/>
      <w:lvlJc w:val="left"/>
      <w:pPr>
        <w:ind w:left="3740" w:hanging="362"/>
      </w:pPr>
      <w:rPr>
        <w:rFonts w:hint="default"/>
        <w:lang w:val="es-ES" w:eastAsia="en-US" w:bidi="ar-SA"/>
      </w:rPr>
    </w:lvl>
    <w:lvl w:ilvl="5" w:tplc="78024AA6">
      <w:numFmt w:val="bullet"/>
      <w:lvlText w:val="•"/>
      <w:lvlJc w:val="left"/>
      <w:pPr>
        <w:ind w:left="4666" w:hanging="362"/>
      </w:pPr>
      <w:rPr>
        <w:rFonts w:hint="default"/>
        <w:lang w:val="es-ES" w:eastAsia="en-US" w:bidi="ar-SA"/>
      </w:rPr>
    </w:lvl>
    <w:lvl w:ilvl="6" w:tplc="24927240">
      <w:numFmt w:val="bullet"/>
      <w:lvlText w:val="•"/>
      <w:lvlJc w:val="left"/>
      <w:pPr>
        <w:ind w:left="5593" w:hanging="362"/>
      </w:pPr>
      <w:rPr>
        <w:rFonts w:hint="default"/>
        <w:lang w:val="es-ES" w:eastAsia="en-US" w:bidi="ar-SA"/>
      </w:rPr>
    </w:lvl>
    <w:lvl w:ilvl="7" w:tplc="944CC828">
      <w:numFmt w:val="bullet"/>
      <w:lvlText w:val="•"/>
      <w:lvlJc w:val="left"/>
      <w:pPr>
        <w:ind w:left="6520" w:hanging="362"/>
      </w:pPr>
      <w:rPr>
        <w:rFonts w:hint="default"/>
        <w:lang w:val="es-ES" w:eastAsia="en-US" w:bidi="ar-SA"/>
      </w:rPr>
    </w:lvl>
    <w:lvl w:ilvl="8" w:tplc="2D56AAD0">
      <w:numFmt w:val="bullet"/>
      <w:lvlText w:val="•"/>
      <w:lvlJc w:val="left"/>
      <w:pPr>
        <w:ind w:left="7446" w:hanging="362"/>
      </w:pPr>
      <w:rPr>
        <w:rFonts w:hint="default"/>
        <w:lang w:val="es-ES" w:eastAsia="en-US" w:bidi="ar-SA"/>
      </w:rPr>
    </w:lvl>
  </w:abstractNum>
  <w:abstractNum w:abstractNumId="6" w15:restartNumberingAfterBreak="0">
    <w:nsid w:val="4298167E"/>
    <w:multiLevelType w:val="hybridMultilevel"/>
    <w:tmpl w:val="8EF4C2D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F0B87"/>
    <w:multiLevelType w:val="hybridMultilevel"/>
    <w:tmpl w:val="8278C88E"/>
    <w:lvl w:ilvl="0" w:tplc="96A84B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3971"/>
    <w:multiLevelType w:val="hybridMultilevel"/>
    <w:tmpl w:val="CADCE30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A7262"/>
    <w:multiLevelType w:val="multilevel"/>
    <w:tmpl w:val="C22A374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Times New Roman" w:hint="default"/>
      </w:rPr>
    </w:lvl>
  </w:abstractNum>
  <w:num w:numId="1" w16cid:durableId="1890071168">
    <w:abstractNumId w:val="7"/>
  </w:num>
  <w:num w:numId="2" w16cid:durableId="233591855">
    <w:abstractNumId w:val="2"/>
  </w:num>
  <w:num w:numId="3" w16cid:durableId="1482307210">
    <w:abstractNumId w:val="5"/>
  </w:num>
  <w:num w:numId="4" w16cid:durableId="1814299304">
    <w:abstractNumId w:val="6"/>
  </w:num>
  <w:num w:numId="5" w16cid:durableId="1625115871">
    <w:abstractNumId w:val="1"/>
  </w:num>
  <w:num w:numId="6" w16cid:durableId="1318807828">
    <w:abstractNumId w:val="9"/>
  </w:num>
  <w:num w:numId="7" w16cid:durableId="601571208">
    <w:abstractNumId w:val="0"/>
  </w:num>
  <w:num w:numId="8" w16cid:durableId="1744376603">
    <w:abstractNumId w:val="4"/>
  </w:num>
  <w:num w:numId="9" w16cid:durableId="658272295">
    <w:abstractNumId w:val="3"/>
  </w:num>
  <w:num w:numId="10" w16cid:durableId="2138840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3E"/>
    <w:rsid w:val="00012086"/>
    <w:rsid w:val="0001445D"/>
    <w:rsid w:val="00050F67"/>
    <w:rsid w:val="0006632A"/>
    <w:rsid w:val="000835B1"/>
    <w:rsid w:val="00096E7F"/>
    <w:rsid w:val="000B40C9"/>
    <w:rsid w:val="000D682E"/>
    <w:rsid w:val="000E287D"/>
    <w:rsid w:val="00106E8A"/>
    <w:rsid w:val="00130B06"/>
    <w:rsid w:val="00177959"/>
    <w:rsid w:val="00182540"/>
    <w:rsid w:val="001829D3"/>
    <w:rsid w:val="00190A74"/>
    <w:rsid w:val="001A0559"/>
    <w:rsid w:val="001C745B"/>
    <w:rsid w:val="001D3988"/>
    <w:rsid w:val="001E6CBE"/>
    <w:rsid w:val="001F7C22"/>
    <w:rsid w:val="002009E3"/>
    <w:rsid w:val="002051AC"/>
    <w:rsid w:val="002110EB"/>
    <w:rsid w:val="00217129"/>
    <w:rsid w:val="00224C0D"/>
    <w:rsid w:val="00226BEA"/>
    <w:rsid w:val="00232B10"/>
    <w:rsid w:val="00236026"/>
    <w:rsid w:val="002729D0"/>
    <w:rsid w:val="002A5004"/>
    <w:rsid w:val="002B7BDE"/>
    <w:rsid w:val="002C123C"/>
    <w:rsid w:val="002C3937"/>
    <w:rsid w:val="002D2213"/>
    <w:rsid w:val="002D349C"/>
    <w:rsid w:val="00337B6F"/>
    <w:rsid w:val="003438D6"/>
    <w:rsid w:val="00345A7D"/>
    <w:rsid w:val="0034601F"/>
    <w:rsid w:val="003516AC"/>
    <w:rsid w:val="0035705E"/>
    <w:rsid w:val="003623A5"/>
    <w:rsid w:val="00371828"/>
    <w:rsid w:val="00382AB3"/>
    <w:rsid w:val="003A0791"/>
    <w:rsid w:val="003A2879"/>
    <w:rsid w:val="003B43E6"/>
    <w:rsid w:val="003C2269"/>
    <w:rsid w:val="003C3420"/>
    <w:rsid w:val="003D1F97"/>
    <w:rsid w:val="003E52CA"/>
    <w:rsid w:val="003E542A"/>
    <w:rsid w:val="00404671"/>
    <w:rsid w:val="004226EE"/>
    <w:rsid w:val="00425953"/>
    <w:rsid w:val="004351B1"/>
    <w:rsid w:val="00437CCB"/>
    <w:rsid w:val="00463EAE"/>
    <w:rsid w:val="0047621A"/>
    <w:rsid w:val="004A35BF"/>
    <w:rsid w:val="004B131C"/>
    <w:rsid w:val="004B4FD6"/>
    <w:rsid w:val="004C5408"/>
    <w:rsid w:val="004F14B1"/>
    <w:rsid w:val="00511047"/>
    <w:rsid w:val="00514DD0"/>
    <w:rsid w:val="00532357"/>
    <w:rsid w:val="00533188"/>
    <w:rsid w:val="00543116"/>
    <w:rsid w:val="00563F60"/>
    <w:rsid w:val="00567459"/>
    <w:rsid w:val="005719D0"/>
    <w:rsid w:val="005763CB"/>
    <w:rsid w:val="0058279D"/>
    <w:rsid w:val="0059010B"/>
    <w:rsid w:val="005B5FCB"/>
    <w:rsid w:val="005D2A49"/>
    <w:rsid w:val="005E68B0"/>
    <w:rsid w:val="005F5610"/>
    <w:rsid w:val="006001C2"/>
    <w:rsid w:val="006155B2"/>
    <w:rsid w:val="006351D9"/>
    <w:rsid w:val="00651843"/>
    <w:rsid w:val="00667E1A"/>
    <w:rsid w:val="00675791"/>
    <w:rsid w:val="00682D11"/>
    <w:rsid w:val="006920B2"/>
    <w:rsid w:val="006A2302"/>
    <w:rsid w:val="006A4180"/>
    <w:rsid w:val="006B0194"/>
    <w:rsid w:val="006B1C42"/>
    <w:rsid w:val="006B34BA"/>
    <w:rsid w:val="006B6F12"/>
    <w:rsid w:val="006C3828"/>
    <w:rsid w:val="006E132B"/>
    <w:rsid w:val="006F0AFE"/>
    <w:rsid w:val="00707A5A"/>
    <w:rsid w:val="00711132"/>
    <w:rsid w:val="00712266"/>
    <w:rsid w:val="00713807"/>
    <w:rsid w:val="007205E1"/>
    <w:rsid w:val="00732453"/>
    <w:rsid w:val="007331DF"/>
    <w:rsid w:val="00741DB8"/>
    <w:rsid w:val="00745E90"/>
    <w:rsid w:val="007536F1"/>
    <w:rsid w:val="00757684"/>
    <w:rsid w:val="0075785B"/>
    <w:rsid w:val="00761390"/>
    <w:rsid w:val="00772443"/>
    <w:rsid w:val="0077667D"/>
    <w:rsid w:val="0078402B"/>
    <w:rsid w:val="00784C00"/>
    <w:rsid w:val="007938C0"/>
    <w:rsid w:val="007A2DC1"/>
    <w:rsid w:val="007B512F"/>
    <w:rsid w:val="007C6749"/>
    <w:rsid w:val="0080353E"/>
    <w:rsid w:val="0080669E"/>
    <w:rsid w:val="008216E7"/>
    <w:rsid w:val="00843BE0"/>
    <w:rsid w:val="008515CC"/>
    <w:rsid w:val="00856B4C"/>
    <w:rsid w:val="00862E62"/>
    <w:rsid w:val="00874C1C"/>
    <w:rsid w:val="00877345"/>
    <w:rsid w:val="00886AB7"/>
    <w:rsid w:val="00890469"/>
    <w:rsid w:val="008A46F6"/>
    <w:rsid w:val="008B21F4"/>
    <w:rsid w:val="008B29DA"/>
    <w:rsid w:val="008B6272"/>
    <w:rsid w:val="008D6C40"/>
    <w:rsid w:val="008D7FFA"/>
    <w:rsid w:val="009042FA"/>
    <w:rsid w:val="0092053A"/>
    <w:rsid w:val="009740EB"/>
    <w:rsid w:val="009C670B"/>
    <w:rsid w:val="00A20712"/>
    <w:rsid w:val="00A2266B"/>
    <w:rsid w:val="00A304E0"/>
    <w:rsid w:val="00A55AEA"/>
    <w:rsid w:val="00A64F32"/>
    <w:rsid w:val="00A66495"/>
    <w:rsid w:val="00A93BD0"/>
    <w:rsid w:val="00AC0266"/>
    <w:rsid w:val="00AC07DB"/>
    <w:rsid w:val="00AC289C"/>
    <w:rsid w:val="00AC68E4"/>
    <w:rsid w:val="00AD25B0"/>
    <w:rsid w:val="00AD7C04"/>
    <w:rsid w:val="00AF3083"/>
    <w:rsid w:val="00AF4049"/>
    <w:rsid w:val="00B10151"/>
    <w:rsid w:val="00B41E00"/>
    <w:rsid w:val="00B424C2"/>
    <w:rsid w:val="00B61BF4"/>
    <w:rsid w:val="00B6652D"/>
    <w:rsid w:val="00B67E64"/>
    <w:rsid w:val="00B765F3"/>
    <w:rsid w:val="00B86BE5"/>
    <w:rsid w:val="00B96CE5"/>
    <w:rsid w:val="00B97906"/>
    <w:rsid w:val="00BB7BBE"/>
    <w:rsid w:val="00BD3C8E"/>
    <w:rsid w:val="00BF0A08"/>
    <w:rsid w:val="00C03EBB"/>
    <w:rsid w:val="00C13538"/>
    <w:rsid w:val="00C34B01"/>
    <w:rsid w:val="00C35201"/>
    <w:rsid w:val="00C510EE"/>
    <w:rsid w:val="00C546F8"/>
    <w:rsid w:val="00C92D52"/>
    <w:rsid w:val="00CA6B0F"/>
    <w:rsid w:val="00CB1AD0"/>
    <w:rsid w:val="00CB2619"/>
    <w:rsid w:val="00CE3548"/>
    <w:rsid w:val="00CF736C"/>
    <w:rsid w:val="00D022E8"/>
    <w:rsid w:val="00D3699A"/>
    <w:rsid w:val="00D5759E"/>
    <w:rsid w:val="00D63AD5"/>
    <w:rsid w:val="00D70A81"/>
    <w:rsid w:val="00D83B5C"/>
    <w:rsid w:val="00D8526C"/>
    <w:rsid w:val="00D91D1A"/>
    <w:rsid w:val="00DA71B1"/>
    <w:rsid w:val="00DB26D3"/>
    <w:rsid w:val="00DC3BA7"/>
    <w:rsid w:val="00DE3B26"/>
    <w:rsid w:val="00DE736B"/>
    <w:rsid w:val="00DF14A2"/>
    <w:rsid w:val="00DF4AA1"/>
    <w:rsid w:val="00E10C87"/>
    <w:rsid w:val="00E136B5"/>
    <w:rsid w:val="00E371BF"/>
    <w:rsid w:val="00E840B9"/>
    <w:rsid w:val="00EA3C8F"/>
    <w:rsid w:val="00EC1B1C"/>
    <w:rsid w:val="00EC254B"/>
    <w:rsid w:val="00EE3487"/>
    <w:rsid w:val="00EE631B"/>
    <w:rsid w:val="00F0034B"/>
    <w:rsid w:val="00F057F6"/>
    <w:rsid w:val="00F203F3"/>
    <w:rsid w:val="00F25505"/>
    <w:rsid w:val="00F52FF1"/>
    <w:rsid w:val="00F611E3"/>
    <w:rsid w:val="00F74857"/>
    <w:rsid w:val="00F74D4A"/>
    <w:rsid w:val="00F85A33"/>
    <w:rsid w:val="00F91709"/>
    <w:rsid w:val="00FA1A1F"/>
    <w:rsid w:val="00FA1A8F"/>
    <w:rsid w:val="00FB44A1"/>
    <w:rsid w:val="00FB5374"/>
    <w:rsid w:val="00F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FF636"/>
  <w15:chartTrackingRefBased/>
  <w15:docId w15:val="{E0B04914-FB64-4E36-A0EF-5F613617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353E"/>
    <w:pPr>
      <w:ind w:left="720"/>
      <w:contextualSpacing/>
    </w:pPr>
  </w:style>
  <w:style w:type="table" w:styleId="Tablaconcuadrcula">
    <w:name w:val="Table Grid"/>
    <w:basedOn w:val="Tablanormal"/>
    <w:uiPriority w:val="39"/>
    <w:rsid w:val="0018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3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BE0"/>
  </w:style>
  <w:style w:type="paragraph" w:styleId="Piedepgina">
    <w:name w:val="footer"/>
    <w:basedOn w:val="Normal"/>
    <w:link w:val="PiedepginaCar"/>
    <w:uiPriority w:val="99"/>
    <w:unhideWhenUsed/>
    <w:rsid w:val="00843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9E750-9605-4E8B-93A5-E8CD4C6A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Katte Alexandra Castillo Vásquez</dc:creator>
  <cp:keywords/>
  <dc:description/>
  <cp:lastModifiedBy>AGI-085</cp:lastModifiedBy>
  <cp:revision>32</cp:revision>
  <cp:lastPrinted>2024-05-21T20:14:00Z</cp:lastPrinted>
  <dcterms:created xsi:type="dcterms:W3CDTF">2025-10-09T20:53:00Z</dcterms:created>
  <dcterms:modified xsi:type="dcterms:W3CDTF">2025-10-13T16:28:00Z</dcterms:modified>
</cp:coreProperties>
</file>